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2E4C6" w14:textId="6206135E" w:rsidR="00040E8E" w:rsidRPr="00040E8E" w:rsidRDefault="00040E8E" w:rsidP="00040E8E">
      <w:pPr>
        <w:spacing w:after="160"/>
        <w:jc w:val="center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32"/>
          <w:szCs w:val="32"/>
        </w:rPr>
        <w:t xml:space="preserve">ENGLISH Learn at Home packs: Year </w:t>
      </w:r>
      <w:r w:rsidR="00467017">
        <w:rPr>
          <w:rFonts w:eastAsia="Times New Roman" w:cs="Calibri"/>
          <w:b/>
          <w:bCs/>
          <w:color w:val="000000"/>
          <w:sz w:val="32"/>
          <w:szCs w:val="32"/>
        </w:rPr>
        <w:t>4</w:t>
      </w:r>
      <w:r w:rsidRPr="00040E8E">
        <w:rPr>
          <w:rFonts w:eastAsia="Times New Roman" w:cs="Calibri"/>
          <w:b/>
          <w:bCs/>
          <w:color w:val="000000"/>
          <w:sz w:val="32"/>
          <w:szCs w:val="32"/>
        </w:rPr>
        <w:t xml:space="preserve">, Week </w:t>
      </w:r>
      <w:r w:rsidR="00467017">
        <w:rPr>
          <w:rFonts w:eastAsia="Times New Roman" w:cs="Calibri"/>
          <w:b/>
          <w:bCs/>
          <w:color w:val="000000"/>
          <w:sz w:val="32"/>
          <w:szCs w:val="32"/>
        </w:rPr>
        <w:t>4</w:t>
      </w:r>
    </w:p>
    <w:p w14:paraId="610F5D83" w14:textId="77777777" w:rsidR="00040E8E" w:rsidRPr="00040E8E" w:rsidRDefault="00040E8E" w:rsidP="00040E8E">
      <w:pPr>
        <w:spacing w:after="160"/>
        <w:ind w:right="-188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FF0000"/>
          <w:sz w:val="28"/>
          <w:szCs w:val="28"/>
        </w:rPr>
        <w:t>These notes are intended for teachers</w:t>
      </w:r>
      <w:r w:rsidRPr="00040E8E">
        <w:rPr>
          <w:rFonts w:eastAsia="Times New Roman" w:cs="Calibri"/>
          <w:color w:val="FF0000"/>
          <w:sz w:val="28"/>
          <w:szCs w:val="28"/>
        </w:rPr>
        <w:t xml:space="preserve"> who are using these materials to continue to teach their class using any form of online file sharing. Often, sharing a personal video clip can be most helpful, as can online chats or messages.</w:t>
      </w:r>
    </w:p>
    <w:p w14:paraId="258365C6" w14:textId="77777777" w:rsidR="00040E8E" w:rsidRPr="00040E8E" w:rsidRDefault="00040E8E" w:rsidP="00040E8E">
      <w:pPr>
        <w:spacing w:after="160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The ‘timetable’ for this week’s teaching and learning is as follows</w:t>
      </w:r>
    </w:p>
    <w:p w14:paraId="3CE42815" w14:textId="19028523" w:rsidR="00040E8E" w:rsidRPr="00040E8E" w:rsidRDefault="00040E8E" w:rsidP="00040E8E">
      <w:pPr>
        <w:numPr>
          <w:ilvl w:val="0"/>
          <w:numId w:val="1"/>
        </w:numPr>
        <w:textAlignment w:val="baseline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Day 1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– Children </w:t>
      </w:r>
      <w:r w:rsidR="00467017">
        <w:rPr>
          <w:rFonts w:eastAsia="Times New Roman" w:cs="Calibri"/>
          <w:color w:val="000000"/>
          <w:sz w:val="26"/>
          <w:szCs w:val="26"/>
        </w:rPr>
        <w:t>read the Ananse story, reflect on it</w:t>
      </w:r>
      <w:r w:rsidR="007100AE">
        <w:rPr>
          <w:rFonts w:eastAsia="Times New Roman" w:cs="Calibri"/>
          <w:color w:val="000000"/>
          <w:sz w:val="26"/>
          <w:szCs w:val="26"/>
        </w:rPr>
        <w:t>,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then summarise it with words and pictures</w:t>
      </w:r>
      <w:r w:rsidRPr="00040E8E">
        <w:rPr>
          <w:rFonts w:eastAsia="Times New Roman" w:cs="Calibri"/>
          <w:color w:val="000000"/>
          <w:sz w:val="26"/>
          <w:szCs w:val="26"/>
        </w:rPr>
        <w:t>.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="007100AE" w:rsidRPr="007100AE">
        <w:rPr>
          <w:rFonts w:eastAsia="Times New Roman" w:cs="Calibri"/>
          <w:color w:val="0432FF"/>
          <w:sz w:val="26"/>
          <w:szCs w:val="26"/>
        </w:rPr>
        <w:t>If possible, video yourself going through the</w:t>
      </w:r>
      <w:r w:rsidR="00467017" w:rsidRPr="007100AE">
        <w:rPr>
          <w:rFonts w:eastAsia="Times New Roman" w:cs="Calibri"/>
          <w:color w:val="0432FF"/>
          <w:sz w:val="26"/>
          <w:szCs w:val="26"/>
        </w:rPr>
        <w:t xml:space="preserve"> </w:t>
      </w:r>
      <w:r w:rsidR="00952F30">
        <w:rPr>
          <w:rFonts w:eastAsia="Times New Roman" w:cs="Calibri"/>
          <w:color w:val="0432FF"/>
          <w:sz w:val="26"/>
          <w:szCs w:val="26"/>
        </w:rPr>
        <w:t xml:space="preserve">short </w:t>
      </w:r>
      <w:r w:rsidR="007100AE" w:rsidRPr="007100AE">
        <w:rPr>
          <w:rFonts w:eastAsia="Times New Roman" w:cs="Calibri"/>
          <w:color w:val="0432FF"/>
          <w:sz w:val="26"/>
          <w:szCs w:val="26"/>
        </w:rPr>
        <w:t>PowerPoint</w:t>
      </w:r>
      <w:r w:rsidR="007100AE" w:rsidRPr="007100AE">
        <w:rPr>
          <w:rFonts w:eastAsia="Times New Roman" w:cs="Calibri"/>
          <w:color w:val="0432FF"/>
          <w:sz w:val="26"/>
          <w:szCs w:val="26"/>
        </w:rPr>
        <w:t xml:space="preserve"> on </w:t>
      </w:r>
      <w:r w:rsidR="007100AE" w:rsidRPr="007100AE">
        <w:rPr>
          <w:rFonts w:eastAsia="Times New Roman" w:cs="Calibri"/>
          <w:i/>
          <w:iCs/>
          <w:color w:val="0432FF"/>
          <w:sz w:val="26"/>
          <w:szCs w:val="26"/>
        </w:rPr>
        <w:t>Verbs and Clauses</w:t>
      </w:r>
      <w:r w:rsidR="007100AE" w:rsidRPr="007100AE">
        <w:rPr>
          <w:rFonts w:eastAsia="Times New Roman" w:cs="Calibri"/>
          <w:color w:val="0432FF"/>
          <w:sz w:val="26"/>
          <w:szCs w:val="26"/>
        </w:rPr>
        <w:t xml:space="preserve"> </w:t>
      </w:r>
      <w:r w:rsidR="007100AE">
        <w:rPr>
          <w:rFonts w:eastAsia="Times New Roman" w:cs="Calibri"/>
          <w:color w:val="000000"/>
          <w:sz w:val="26"/>
          <w:szCs w:val="26"/>
        </w:rPr>
        <w:t xml:space="preserve">for those children who can’t access it and the voice over. Or children use the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Revision Card to revise verbs and clauses and then practise using conjunctions. </w:t>
      </w:r>
    </w:p>
    <w:p w14:paraId="6E8A747D" w14:textId="77777777" w:rsidR="004A5772" w:rsidRPr="004A5772" w:rsidRDefault="00040E8E" w:rsidP="004A5772">
      <w:pPr>
        <w:numPr>
          <w:ilvl w:val="0"/>
          <w:numId w:val="1"/>
        </w:numPr>
        <w:ind w:right="-336"/>
        <w:textAlignment w:val="baseline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40E8E">
        <w:rPr>
          <w:rFonts w:eastAsia="Times New Roman" w:cs="Calibri"/>
          <w:b/>
          <w:bCs/>
          <w:color w:val="0432FF"/>
          <w:sz w:val="26"/>
          <w:szCs w:val="26"/>
        </w:rPr>
        <w:t>Day 2</w:t>
      </w:r>
      <w:r w:rsidRPr="00040E8E">
        <w:rPr>
          <w:rFonts w:eastAsia="Times New Roman" w:cs="Calibri"/>
          <w:color w:val="0432FF"/>
          <w:sz w:val="26"/>
          <w:szCs w:val="26"/>
        </w:rPr>
        <w:t xml:space="preserve"> – </w:t>
      </w:r>
      <w:r w:rsidRPr="00040E8E">
        <w:rPr>
          <w:rFonts w:eastAsia="Times New Roman" w:cs="Calibri"/>
          <w:i/>
          <w:iCs/>
          <w:color w:val="0432FF"/>
          <w:sz w:val="26"/>
          <w:szCs w:val="26"/>
        </w:rPr>
        <w:t>Provide some teacher input</w:t>
      </w:r>
      <w:r w:rsidRPr="00040E8E">
        <w:rPr>
          <w:rFonts w:eastAsia="Times New Roman" w:cs="Calibri"/>
          <w:color w:val="0432FF"/>
          <w:sz w:val="26"/>
          <w:szCs w:val="26"/>
        </w:rPr>
        <w:t xml:space="preserve">, </w:t>
      </w:r>
      <w:r w:rsidRPr="00FC667A">
        <w:rPr>
          <w:rFonts w:eastAsia="Times New Roman" w:cs="Calibri"/>
          <w:color w:val="0432FF"/>
          <w:sz w:val="26"/>
          <w:szCs w:val="26"/>
        </w:rPr>
        <w:t>using</w:t>
      </w:r>
      <w:r w:rsidR="00952F30">
        <w:rPr>
          <w:rFonts w:eastAsia="Times New Roman" w:cs="Calibri"/>
          <w:color w:val="0432FF"/>
          <w:sz w:val="26"/>
          <w:szCs w:val="26"/>
        </w:rPr>
        <w:t xml:space="preserve"> the</w:t>
      </w:r>
      <w:r w:rsidRPr="00FC667A">
        <w:rPr>
          <w:rFonts w:eastAsia="Times New Roman" w:cs="Calibri"/>
          <w:color w:val="0432FF"/>
          <w:sz w:val="26"/>
          <w:szCs w:val="26"/>
        </w:rPr>
        <w:t xml:space="preserve"> PowerPoint presentation</w:t>
      </w:r>
      <w:r w:rsidRPr="00FC667A">
        <w:rPr>
          <w:rFonts w:eastAsia="Times New Roman" w:cs="Calibri"/>
          <w:b/>
          <w:bCs/>
          <w:color w:val="0432FF"/>
          <w:sz w:val="26"/>
          <w:szCs w:val="26"/>
        </w:rPr>
        <w:t>*</w:t>
      </w:r>
      <w:r w:rsidRPr="00FC667A">
        <w:rPr>
          <w:rFonts w:eastAsia="Times New Roman" w:cs="Calibri"/>
          <w:color w:val="0432FF"/>
          <w:sz w:val="26"/>
          <w:szCs w:val="26"/>
        </w:rPr>
        <w:t xml:space="preserve"> on </w:t>
      </w:r>
      <w:r w:rsidR="00467017" w:rsidRPr="00FC667A">
        <w:rPr>
          <w:rFonts w:eastAsia="Times New Roman" w:cs="Calibri"/>
          <w:color w:val="0432FF"/>
          <w:sz w:val="26"/>
          <w:szCs w:val="26"/>
        </w:rPr>
        <w:t>conjunctions for time, place and cause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. </w:t>
      </w:r>
      <w:r w:rsidR="00952F30">
        <w:rPr>
          <w:rFonts w:eastAsia="Times New Roman" w:cs="Calibri"/>
          <w:color w:val="000000"/>
          <w:sz w:val="26"/>
          <w:szCs w:val="26"/>
        </w:rPr>
        <w:t xml:space="preserve">The first 4 slides are repeats of Day 1’s. </w:t>
      </w:r>
    </w:p>
    <w:p w14:paraId="35CCC990" w14:textId="77777777" w:rsidR="004A5772" w:rsidRDefault="00040E8E" w:rsidP="004A5772">
      <w:pPr>
        <w:ind w:left="720" w:right="-336"/>
        <w:textAlignment w:val="baseline"/>
        <w:rPr>
          <w:rFonts w:eastAsia="Times New Roman" w:cs="Calibri"/>
          <w:color w:val="000000"/>
          <w:sz w:val="26"/>
          <w:szCs w:val="26"/>
        </w:rPr>
      </w:pPr>
      <w:r w:rsidRPr="00040E8E">
        <w:rPr>
          <w:rFonts w:eastAsia="Times New Roman" w:cs="Calibri"/>
          <w:color w:val="000000"/>
          <w:sz w:val="26"/>
          <w:szCs w:val="26"/>
        </w:rPr>
        <w:t xml:space="preserve">If children </w:t>
      </w:r>
      <w:r w:rsidR="00952F30">
        <w:rPr>
          <w:rFonts w:eastAsia="Times New Roman" w:cs="Calibri"/>
          <w:color w:val="000000"/>
          <w:sz w:val="26"/>
          <w:szCs w:val="26"/>
        </w:rPr>
        <w:t xml:space="preserve">can 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access this in PowerPoint, they hear the voice-over teaching.  </w:t>
      </w:r>
    </w:p>
    <w:p w14:paraId="17E28E97" w14:textId="50A3C516" w:rsidR="00040E8E" w:rsidRPr="00040E8E" w:rsidRDefault="00040E8E" w:rsidP="004A5772">
      <w:pPr>
        <w:ind w:left="720" w:right="-336"/>
        <w:textAlignment w:val="baseline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40E8E">
        <w:rPr>
          <w:rFonts w:eastAsia="Times New Roman" w:cs="Calibri"/>
          <w:color w:val="000000"/>
          <w:sz w:val="26"/>
          <w:szCs w:val="26"/>
        </w:rPr>
        <w:t>Read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and summarise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another </w:t>
      </w:r>
      <w:proofErr w:type="spellStart"/>
      <w:r w:rsidR="00467017">
        <w:rPr>
          <w:rFonts w:eastAsia="Times New Roman" w:cs="Calibri"/>
          <w:color w:val="000000"/>
          <w:sz w:val="26"/>
          <w:szCs w:val="26"/>
        </w:rPr>
        <w:t>Ananse</w:t>
      </w:r>
      <w:proofErr w:type="spellEnd"/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="00952F30">
        <w:rPr>
          <w:rFonts w:eastAsia="Times New Roman" w:cs="Calibri"/>
          <w:color w:val="000000"/>
          <w:sz w:val="26"/>
          <w:szCs w:val="26"/>
        </w:rPr>
        <w:t>tale. P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ractise using conjunctions. </w:t>
      </w:r>
    </w:p>
    <w:p w14:paraId="6984EBFA" w14:textId="42A4DDB2" w:rsidR="00040E8E" w:rsidRPr="00040E8E" w:rsidRDefault="00040E8E" w:rsidP="00040E8E">
      <w:pPr>
        <w:numPr>
          <w:ilvl w:val="0"/>
          <w:numId w:val="1"/>
        </w:numPr>
        <w:textAlignment w:val="baseline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Day 3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– </w:t>
      </w:r>
      <w:r w:rsidR="00467017">
        <w:rPr>
          <w:rFonts w:eastAsia="Times New Roman" w:cs="Calibri"/>
          <w:color w:val="000000"/>
          <w:sz w:val="26"/>
          <w:szCs w:val="26"/>
        </w:rPr>
        <w:t>Children make notes about a</w:t>
      </w:r>
      <w:r w:rsidR="00A36732">
        <w:rPr>
          <w:rFonts w:eastAsia="Times New Roman" w:cs="Calibri"/>
          <w:color w:val="000000"/>
          <w:sz w:val="26"/>
          <w:szCs w:val="26"/>
        </w:rPr>
        <w:t xml:space="preserve"> beautiful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illustration</w:t>
      </w:r>
      <w:r w:rsidR="00A36732">
        <w:rPr>
          <w:rFonts w:eastAsia="Times New Roman" w:cs="Calibri"/>
          <w:color w:val="000000"/>
          <w:sz w:val="26"/>
          <w:szCs w:val="26"/>
        </w:rPr>
        <w:t xml:space="preserve"> of </w:t>
      </w:r>
      <w:proofErr w:type="spellStart"/>
      <w:r w:rsidR="00A36732">
        <w:rPr>
          <w:rFonts w:eastAsia="Times New Roman" w:cs="Calibri"/>
          <w:color w:val="000000"/>
          <w:sz w:val="26"/>
          <w:szCs w:val="26"/>
        </w:rPr>
        <w:t>Ananse</w:t>
      </w:r>
      <w:proofErr w:type="spellEnd"/>
      <w:r w:rsidR="00A36732">
        <w:rPr>
          <w:rFonts w:eastAsia="Times New Roman" w:cs="Calibri"/>
          <w:color w:val="000000"/>
          <w:sz w:val="26"/>
          <w:szCs w:val="26"/>
        </w:rPr>
        <w:t xml:space="preserve"> flying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and then plan a story based on </w:t>
      </w:r>
      <w:r w:rsidR="00A36732">
        <w:rPr>
          <w:rFonts w:eastAsia="Times New Roman" w:cs="Calibri"/>
          <w:color w:val="000000"/>
          <w:sz w:val="26"/>
          <w:szCs w:val="26"/>
        </w:rPr>
        <w:t>this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. They write their stories, trying to include sentences that use conjunctions. </w:t>
      </w:r>
    </w:p>
    <w:p w14:paraId="2B5DCDB5" w14:textId="6D7F6212" w:rsidR="00040E8E" w:rsidRPr="00040E8E" w:rsidRDefault="00040E8E" w:rsidP="00040E8E">
      <w:pPr>
        <w:numPr>
          <w:ilvl w:val="0"/>
          <w:numId w:val="1"/>
        </w:numPr>
        <w:textAlignment w:val="baseline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40E8E">
        <w:rPr>
          <w:rFonts w:eastAsia="Times New Roman" w:cs="Calibri"/>
          <w:b/>
          <w:bCs/>
          <w:color w:val="000000" w:themeColor="text1"/>
          <w:sz w:val="26"/>
          <w:szCs w:val="26"/>
        </w:rPr>
        <w:t>Day 4</w:t>
      </w:r>
      <w:r w:rsidRPr="00040E8E">
        <w:rPr>
          <w:rFonts w:eastAsia="Times New Roman" w:cs="Calibri"/>
          <w:color w:val="000000" w:themeColor="text1"/>
          <w:sz w:val="26"/>
          <w:szCs w:val="26"/>
        </w:rPr>
        <w:t xml:space="preserve"> </w:t>
      </w:r>
      <w:r w:rsidRPr="00040E8E">
        <w:rPr>
          <w:rFonts w:eastAsia="Times New Roman" w:cs="Calibri"/>
          <w:color w:val="000000"/>
          <w:sz w:val="26"/>
          <w:szCs w:val="26"/>
        </w:rPr>
        <w:t>–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="000E2880">
        <w:rPr>
          <w:rFonts w:eastAsia="Times New Roman" w:cs="Calibri"/>
          <w:color w:val="000000"/>
          <w:sz w:val="26"/>
          <w:szCs w:val="26"/>
        </w:rPr>
        <w:t>Children r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ead a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set of nature poems and choose </w:t>
      </w:r>
      <w:r w:rsidR="000E2880">
        <w:rPr>
          <w:rFonts w:eastAsia="Times New Roman" w:cs="Calibri"/>
          <w:color w:val="000000"/>
          <w:sz w:val="26"/>
          <w:szCs w:val="26"/>
        </w:rPr>
        <w:t xml:space="preserve">their </w:t>
      </w:r>
      <w:r w:rsidR="00467017">
        <w:rPr>
          <w:rFonts w:eastAsia="Times New Roman" w:cs="Calibri"/>
          <w:color w:val="000000"/>
          <w:sz w:val="26"/>
          <w:szCs w:val="26"/>
        </w:rPr>
        <w:t>favourite. Answer questions about th</w:t>
      </w:r>
      <w:r w:rsidR="000E2880">
        <w:rPr>
          <w:rFonts w:eastAsia="Times New Roman" w:cs="Calibri"/>
          <w:color w:val="000000"/>
          <w:sz w:val="26"/>
          <w:szCs w:val="26"/>
        </w:rPr>
        <w:t>ese poems to help you reflect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and then practise reading it aloud. </w:t>
      </w:r>
      <w:r w:rsidRPr="00040E8E">
        <w:rPr>
          <w:rFonts w:eastAsia="Times New Roman" w:cs="Calibri"/>
          <w:color w:val="000000"/>
          <w:sz w:val="26"/>
          <w:szCs w:val="26"/>
        </w:rPr>
        <w:t> </w:t>
      </w:r>
    </w:p>
    <w:p w14:paraId="48A96435" w14:textId="21093E93" w:rsidR="00040E8E" w:rsidRPr="00040E8E" w:rsidRDefault="00040E8E" w:rsidP="00040E8E">
      <w:pPr>
        <w:numPr>
          <w:ilvl w:val="0"/>
          <w:numId w:val="1"/>
        </w:numPr>
        <w:spacing w:after="160"/>
        <w:textAlignment w:val="baseline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040E8E">
        <w:rPr>
          <w:rFonts w:eastAsia="Times New Roman" w:cs="Calibri"/>
          <w:b/>
          <w:bCs/>
          <w:color w:val="1C26F1"/>
          <w:sz w:val="26"/>
          <w:szCs w:val="26"/>
        </w:rPr>
        <w:t>Day 5</w:t>
      </w: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 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– </w:t>
      </w:r>
      <w:r w:rsidR="00467017">
        <w:rPr>
          <w:rFonts w:eastAsia="Times New Roman" w:cs="Calibri"/>
          <w:i/>
          <w:iCs/>
          <w:color w:val="0705FF"/>
          <w:sz w:val="26"/>
          <w:szCs w:val="26"/>
        </w:rPr>
        <w:t>Optional</w:t>
      </w:r>
      <w:r w:rsidRPr="00040E8E">
        <w:rPr>
          <w:rFonts w:eastAsia="Times New Roman" w:cs="Calibri"/>
          <w:i/>
          <w:iCs/>
          <w:color w:val="0705FF"/>
          <w:sz w:val="26"/>
          <w:szCs w:val="26"/>
        </w:rPr>
        <w:t xml:space="preserve"> teacher input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,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hearing about the poems that children have chosen and talking them through the </w:t>
      </w:r>
      <w:r w:rsidR="00467017" w:rsidRPr="000E2880">
        <w:rPr>
          <w:rFonts w:eastAsia="Times New Roman" w:cs="Calibri"/>
          <w:i/>
          <w:iCs/>
          <w:color w:val="000000"/>
          <w:sz w:val="26"/>
          <w:szCs w:val="26"/>
        </w:rPr>
        <w:t>Compare/Contrast Frames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. Children choose two poems and compare or contrast them using the frame. They go on to make illustrations for one of the poems. </w:t>
      </w:r>
    </w:p>
    <w:p w14:paraId="25761BB9" w14:textId="77777777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color w:val="1C26F1"/>
          <w:sz w:val="30"/>
          <w:szCs w:val="30"/>
        </w:rPr>
        <w:t>Summary of content</w:t>
      </w:r>
    </w:p>
    <w:p w14:paraId="3F125336" w14:textId="47B06BF5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1 – </w:t>
      </w:r>
      <w:r w:rsidRPr="00040E8E">
        <w:rPr>
          <w:rFonts w:eastAsia="Times New Roman" w:cs="Calibri"/>
          <w:color w:val="000000"/>
          <w:sz w:val="26"/>
          <w:szCs w:val="26"/>
        </w:rPr>
        <w:t>Read</w:t>
      </w:r>
      <w:r w:rsidR="007100AE">
        <w:rPr>
          <w:rFonts w:eastAsia="Times New Roman" w:cs="Calibri"/>
          <w:color w:val="000000"/>
          <w:sz w:val="26"/>
          <w:szCs w:val="26"/>
        </w:rPr>
        <w:t xml:space="preserve"> and </w:t>
      </w:r>
      <w:r w:rsidR="00467017">
        <w:rPr>
          <w:rFonts w:eastAsia="Times New Roman" w:cs="Calibri"/>
          <w:color w:val="000000"/>
          <w:sz w:val="26"/>
          <w:szCs w:val="26"/>
        </w:rPr>
        <w:t>summaris</w:t>
      </w:r>
      <w:r w:rsidR="007100AE">
        <w:rPr>
          <w:rFonts w:eastAsia="Times New Roman" w:cs="Calibri"/>
          <w:color w:val="000000"/>
          <w:sz w:val="26"/>
          <w:szCs w:val="26"/>
        </w:rPr>
        <w:t>e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a story</w:t>
      </w:r>
      <w:r w:rsidR="007100AE">
        <w:rPr>
          <w:rFonts w:eastAsia="Times New Roman" w:cs="Calibri"/>
          <w:color w:val="000000"/>
          <w:sz w:val="26"/>
          <w:szCs w:val="26"/>
        </w:rPr>
        <w:t xml:space="preserve">.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="007100AE">
        <w:rPr>
          <w:rFonts w:eastAsia="Times New Roman" w:cs="Calibri"/>
          <w:color w:val="000000"/>
          <w:sz w:val="26"/>
          <w:szCs w:val="26"/>
        </w:rPr>
        <w:t xml:space="preserve">Revise verbs and clauses, use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conjunctions. </w:t>
      </w:r>
    </w:p>
    <w:p w14:paraId="3D0F11A3" w14:textId="77D6A070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2 – </w:t>
      </w:r>
      <w:r w:rsidR="00467017">
        <w:rPr>
          <w:rFonts w:eastAsia="Times New Roman" w:cs="Calibri"/>
          <w:color w:val="000000"/>
          <w:sz w:val="26"/>
          <w:szCs w:val="26"/>
        </w:rPr>
        <w:t>Read</w:t>
      </w:r>
      <w:r w:rsidR="00FC667A">
        <w:rPr>
          <w:rFonts w:eastAsia="Times New Roman" w:cs="Calibri"/>
          <w:color w:val="000000"/>
          <w:sz w:val="26"/>
          <w:szCs w:val="26"/>
        </w:rPr>
        <w:t xml:space="preserve"> and </w:t>
      </w:r>
      <w:r w:rsidR="00467017">
        <w:rPr>
          <w:rFonts w:eastAsia="Times New Roman" w:cs="Calibri"/>
          <w:color w:val="000000"/>
          <w:sz w:val="26"/>
          <w:szCs w:val="26"/>
        </w:rPr>
        <w:t>summaris</w:t>
      </w:r>
      <w:r w:rsidR="00FC667A">
        <w:rPr>
          <w:rFonts w:eastAsia="Times New Roman" w:cs="Calibri"/>
          <w:color w:val="000000"/>
          <w:sz w:val="26"/>
          <w:szCs w:val="26"/>
        </w:rPr>
        <w:t>e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a story</w:t>
      </w:r>
      <w:r w:rsidR="00FC667A">
        <w:rPr>
          <w:rFonts w:eastAsia="Times New Roman" w:cs="Calibri"/>
          <w:color w:val="000000"/>
          <w:sz w:val="26"/>
          <w:szCs w:val="26"/>
        </w:rPr>
        <w:t>. Identify and use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conjunctions</w:t>
      </w:r>
      <w:r w:rsidR="00FC667A">
        <w:rPr>
          <w:rFonts w:eastAsia="Times New Roman" w:cs="Calibri"/>
          <w:color w:val="000000"/>
          <w:sz w:val="26"/>
          <w:szCs w:val="26"/>
        </w:rPr>
        <w:t xml:space="preserve"> to add information about time, cause and place. </w:t>
      </w:r>
    </w:p>
    <w:p w14:paraId="06247DF3" w14:textId="3F0364B7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3 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– </w:t>
      </w:r>
      <w:r w:rsidR="00467017">
        <w:rPr>
          <w:rFonts w:eastAsia="Times New Roman" w:cs="Calibri"/>
          <w:color w:val="000000"/>
          <w:sz w:val="26"/>
          <w:szCs w:val="26"/>
        </w:rPr>
        <w:t>Plan and writ</w:t>
      </w:r>
      <w:r w:rsidR="00A36732">
        <w:rPr>
          <w:rFonts w:eastAsia="Times New Roman" w:cs="Calibri"/>
          <w:color w:val="000000"/>
          <w:sz w:val="26"/>
          <w:szCs w:val="26"/>
        </w:rPr>
        <w:t>e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a story, using conjunctions. </w:t>
      </w:r>
      <w:r w:rsidRPr="00040E8E">
        <w:rPr>
          <w:rFonts w:eastAsia="Times New Roman" w:cs="Calibri"/>
          <w:color w:val="000000"/>
          <w:sz w:val="26"/>
          <w:szCs w:val="26"/>
        </w:rPr>
        <w:t> </w:t>
      </w:r>
      <w:r w:rsidR="00A36732">
        <w:rPr>
          <w:rFonts w:eastAsia="Times New Roman" w:cs="Calibri"/>
          <w:color w:val="000000"/>
          <w:sz w:val="26"/>
          <w:szCs w:val="26"/>
        </w:rPr>
        <w:t>Read another version.</w:t>
      </w:r>
    </w:p>
    <w:p w14:paraId="41007DB0" w14:textId="73BAA717" w:rsidR="00040E8E" w:rsidRPr="00040E8E" w:rsidRDefault="00040E8E" w:rsidP="00040E8E">
      <w:pPr>
        <w:ind w:right="-188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Day 4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–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Reading a set of poems, choosing favourite, answering questions and reading </w:t>
      </w:r>
      <w:r w:rsidR="000E2880">
        <w:rPr>
          <w:rFonts w:eastAsia="Times New Roman" w:cs="Calibri"/>
          <w:color w:val="000000"/>
          <w:sz w:val="26"/>
          <w:szCs w:val="26"/>
        </w:rPr>
        <w:t xml:space="preserve">a poem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aloud. </w:t>
      </w:r>
      <w:r w:rsidRPr="00040E8E">
        <w:rPr>
          <w:rFonts w:eastAsia="Times New Roman" w:cs="Calibri"/>
          <w:color w:val="000000"/>
          <w:sz w:val="26"/>
          <w:szCs w:val="26"/>
        </w:rPr>
        <w:t> </w:t>
      </w:r>
    </w:p>
    <w:p w14:paraId="4AE29B6F" w14:textId="4F5733FA" w:rsidR="00040E8E" w:rsidRDefault="00040E8E" w:rsidP="00040E8E">
      <w:pPr>
        <w:rPr>
          <w:rFonts w:eastAsia="Times New Roman" w:cs="Calibri"/>
          <w:color w:val="000000"/>
          <w:sz w:val="26"/>
          <w:szCs w:val="26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Day 5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– </w:t>
      </w:r>
      <w:r w:rsidR="00182037">
        <w:rPr>
          <w:rFonts w:eastAsia="Times New Roman" w:cs="Calibri"/>
          <w:color w:val="000000"/>
          <w:sz w:val="26"/>
          <w:szCs w:val="26"/>
        </w:rPr>
        <w:t xml:space="preserve">Reading poems.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Preparing a comparison between two poems. </w:t>
      </w:r>
      <w:r w:rsidRPr="00040E8E">
        <w:rPr>
          <w:rFonts w:eastAsia="Times New Roman" w:cs="Calibri"/>
          <w:color w:val="000000"/>
          <w:sz w:val="26"/>
          <w:szCs w:val="26"/>
        </w:rPr>
        <w:t>  </w:t>
      </w:r>
    </w:p>
    <w:p w14:paraId="5F71E0A6" w14:textId="77777777" w:rsidR="00182037" w:rsidRPr="00040E8E" w:rsidRDefault="00182037" w:rsidP="00040E8E">
      <w:pPr>
        <w:rPr>
          <w:rFonts w:ascii="Times New Roman" w:eastAsia="Times New Roman" w:hAnsi="Times New Roman"/>
        </w:rPr>
      </w:pPr>
      <w:bookmarkStart w:id="0" w:name="_GoBack"/>
      <w:bookmarkEnd w:id="0"/>
    </w:p>
    <w:p w14:paraId="7271CAA3" w14:textId="77777777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i/>
          <w:iCs/>
          <w:color w:val="000000"/>
          <w:sz w:val="28"/>
          <w:szCs w:val="28"/>
        </w:rPr>
        <w:t>*</w:t>
      </w:r>
      <w:r w:rsidRPr="00040E8E">
        <w:rPr>
          <w:rFonts w:eastAsia="Times New Roman" w:cs="Calibri"/>
          <w:i/>
          <w:iCs/>
          <w:color w:val="FF0000"/>
          <w:sz w:val="22"/>
          <w:szCs w:val="22"/>
        </w:rPr>
        <w:t xml:space="preserve">PowerPoint presentations are provided. You can use your phone to film yourself going through these on a laptop. OR parents and children can access them at home, preferably in PowerPoint but also as images on a tablet.  You can then talk these through. Or you may have a clever online way, perhaps through the school’s website, of sharing these presentations with children at home. </w:t>
      </w:r>
    </w:p>
    <w:p w14:paraId="1B89993F" w14:textId="77777777" w:rsidR="00741EC0" w:rsidRDefault="00182037"/>
    <w:sectPr w:rsidR="00741EC0" w:rsidSect="00880C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033"/>
    <w:multiLevelType w:val="multilevel"/>
    <w:tmpl w:val="B7D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8E"/>
    <w:rsid w:val="00040E8E"/>
    <w:rsid w:val="000D0213"/>
    <w:rsid w:val="000E2880"/>
    <w:rsid w:val="00182037"/>
    <w:rsid w:val="00252366"/>
    <w:rsid w:val="00452512"/>
    <w:rsid w:val="00467017"/>
    <w:rsid w:val="004A5772"/>
    <w:rsid w:val="004B513A"/>
    <w:rsid w:val="004F5334"/>
    <w:rsid w:val="00594BFE"/>
    <w:rsid w:val="005D231D"/>
    <w:rsid w:val="006258D8"/>
    <w:rsid w:val="007100AE"/>
    <w:rsid w:val="007562F8"/>
    <w:rsid w:val="008578B0"/>
    <w:rsid w:val="00872135"/>
    <w:rsid w:val="00873FFC"/>
    <w:rsid w:val="00880CCE"/>
    <w:rsid w:val="008C1DE7"/>
    <w:rsid w:val="00952F30"/>
    <w:rsid w:val="00A238E5"/>
    <w:rsid w:val="00A36732"/>
    <w:rsid w:val="00A52E6C"/>
    <w:rsid w:val="00B7102C"/>
    <w:rsid w:val="00CF50CF"/>
    <w:rsid w:val="00D43C86"/>
    <w:rsid w:val="00E64B21"/>
    <w:rsid w:val="00EC67B7"/>
    <w:rsid w:val="00F47BE2"/>
    <w:rsid w:val="00F71F78"/>
    <w:rsid w:val="00F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BBA65"/>
  <w15:chartTrackingRefBased/>
  <w15:docId w15:val="{11368A38-D690-DF47-BD54-AA03F51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E8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Gower</dc:creator>
  <cp:keywords/>
  <dc:description/>
  <cp:lastModifiedBy>Microsoft Office User</cp:lastModifiedBy>
  <cp:revision>7</cp:revision>
  <dcterms:created xsi:type="dcterms:W3CDTF">2020-04-03T08:46:00Z</dcterms:created>
  <dcterms:modified xsi:type="dcterms:W3CDTF">2020-04-03T10:42:00Z</dcterms:modified>
</cp:coreProperties>
</file>