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7891D9B5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5A0B0F">
        <w:rPr>
          <w:rFonts w:asciiTheme="majorHAnsi" w:hAnsiTheme="majorHAnsi"/>
          <w:b/>
          <w:bCs/>
          <w:sz w:val="32"/>
          <w:szCs w:val="32"/>
        </w:rPr>
        <w:t>2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5A0B0F">
        <w:rPr>
          <w:rFonts w:asciiTheme="majorHAnsi" w:hAnsiTheme="majorHAnsi"/>
          <w:b/>
          <w:bCs/>
          <w:sz w:val="32"/>
          <w:szCs w:val="32"/>
        </w:rPr>
        <w:t>11</w:t>
      </w:r>
    </w:p>
    <w:p w14:paraId="5330F82C" w14:textId="77777777" w:rsidR="00F46E81" w:rsidRPr="00F46E81" w:rsidRDefault="00F46E81" w:rsidP="00F46E81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F46E81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F46E81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090C5913" w14:textId="77777777" w:rsidR="00853ACE" w:rsidRPr="00850B85" w:rsidRDefault="00853ACE" w:rsidP="00853A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jc w:val="center"/>
        <w:rPr>
          <w:rFonts w:asciiTheme="majorHAnsi" w:eastAsia="Times New Roman" w:hAnsiTheme="majorHAnsi" w:cs="Times New Roman"/>
          <w:color w:val="000000"/>
          <w:lang w:eastAsia="en-GB"/>
        </w:rPr>
      </w:pPr>
      <w:r w:rsidRPr="00850B85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850B85">
        <w:rPr>
          <w:rFonts w:asciiTheme="majorHAnsi" w:eastAsia="Times New Roman" w:hAnsiTheme="majorHAnsi" w:cs="Times New Roman"/>
          <w:i/>
          <w:iCs/>
          <w:color w:val="000000"/>
          <w:lang w:eastAsia="en-GB"/>
        </w:rPr>
        <w:t xml:space="preserve"> </w:t>
      </w:r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>Nick, a Suffolk primary teacher.</w:t>
      </w:r>
    </w:p>
    <w:p w14:paraId="39C1DA09" w14:textId="77777777" w:rsidR="00853ACE" w:rsidRPr="00850B85" w:rsidRDefault="00853ACE" w:rsidP="00853A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5CD66495" w14:textId="77777777" w:rsidR="00853ACE" w:rsidRPr="00850B85" w:rsidRDefault="00853ACE" w:rsidP="00853A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27DD95C0" w14:textId="77777777" w:rsidR="00853ACE" w:rsidRPr="00850B85" w:rsidRDefault="00853ACE" w:rsidP="00853A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7AC6B69F" w14:textId="77777777" w:rsidR="00853ACE" w:rsidRPr="00850B85" w:rsidRDefault="00853ACE" w:rsidP="00853A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lang w:eastAsia="en-GB"/>
        </w:rPr>
      </w:pPr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850B85">
          <w:rPr>
            <w:rStyle w:val="Hyperlink"/>
            <w:rFonts w:asciiTheme="majorHAnsi" w:eastAsia="Times New Roman" w:hAnsiTheme="majorHAnsi" w:cs="Times New Roman"/>
            <w:lang w:eastAsia="en-GB"/>
          </w:rPr>
          <w:t>Friend of the charity</w:t>
        </w:r>
      </w:hyperlink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850B85">
          <w:rPr>
            <w:rStyle w:val="Hyperlink"/>
            <w:rFonts w:asciiTheme="majorHAnsi" w:eastAsia="Times New Roman" w:hAnsiTheme="majorHAnsi" w:cs="Times New Roman"/>
            <w:lang w:eastAsia="en-GB"/>
          </w:rPr>
          <w:t>free resources for schools</w:t>
        </w:r>
      </w:hyperlink>
      <w:r w:rsidRPr="00850B85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66F9D938" w14:textId="77777777" w:rsidR="00F46E81" w:rsidRDefault="00F46E81" w:rsidP="004A3DB1">
      <w:pPr>
        <w:rPr>
          <w:rFonts w:asciiTheme="majorHAnsi" w:hAnsiTheme="majorHAnsi"/>
          <w:b/>
          <w:bCs/>
          <w:color w:val="FF0000"/>
          <w:sz w:val="28"/>
          <w:szCs w:val="28"/>
        </w:rPr>
      </w:pPr>
      <w:bookmarkStart w:id="0" w:name="_GoBack"/>
      <w:bookmarkEnd w:id="0"/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287EB397" w:rsidR="00171D4D" w:rsidRPr="000641E5" w:rsidRDefault="004A3DB1" w:rsidP="007E396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5A0B0F">
        <w:rPr>
          <w:rFonts w:asciiTheme="majorHAnsi" w:hAnsiTheme="majorHAnsi"/>
          <w:sz w:val="26"/>
          <w:szCs w:val="26"/>
        </w:rPr>
        <w:t xml:space="preserve">Listen to a reading of </w:t>
      </w:r>
      <w:r w:rsidR="00FD1B0B">
        <w:rPr>
          <w:rFonts w:asciiTheme="majorHAnsi" w:hAnsiTheme="majorHAnsi"/>
          <w:i/>
          <w:sz w:val="26"/>
          <w:szCs w:val="26"/>
        </w:rPr>
        <w:t xml:space="preserve">Clarice Bean: </w:t>
      </w:r>
      <w:r w:rsidR="005A0B0F" w:rsidRPr="005A0B0F">
        <w:rPr>
          <w:rFonts w:asciiTheme="majorHAnsi" w:hAnsiTheme="majorHAnsi"/>
          <w:i/>
          <w:sz w:val="26"/>
          <w:szCs w:val="26"/>
        </w:rPr>
        <w:t>My Uncle is a Hunkle</w:t>
      </w:r>
      <w:r w:rsidR="005A0B0F">
        <w:rPr>
          <w:rFonts w:asciiTheme="majorHAnsi" w:hAnsiTheme="majorHAnsi"/>
          <w:sz w:val="26"/>
          <w:szCs w:val="26"/>
        </w:rPr>
        <w:t>, written by Lauren Child. Recall the accidents and disasters</w:t>
      </w:r>
      <w:r w:rsidR="00737E1C">
        <w:rPr>
          <w:rFonts w:asciiTheme="majorHAnsi" w:hAnsiTheme="majorHAnsi"/>
          <w:sz w:val="26"/>
          <w:szCs w:val="26"/>
        </w:rPr>
        <w:t xml:space="preserve"> </w:t>
      </w:r>
      <w:r w:rsidR="005A0B0F">
        <w:rPr>
          <w:rFonts w:asciiTheme="majorHAnsi" w:hAnsiTheme="majorHAnsi"/>
          <w:sz w:val="26"/>
          <w:szCs w:val="26"/>
        </w:rPr>
        <w:t>occur</w:t>
      </w:r>
      <w:r w:rsidR="00737E1C">
        <w:rPr>
          <w:rFonts w:asciiTheme="majorHAnsi" w:hAnsiTheme="majorHAnsi"/>
          <w:sz w:val="26"/>
          <w:szCs w:val="26"/>
        </w:rPr>
        <w:t>ring</w:t>
      </w:r>
      <w:r w:rsidR="005A0B0F">
        <w:rPr>
          <w:rFonts w:asciiTheme="majorHAnsi" w:hAnsiTheme="majorHAnsi"/>
          <w:sz w:val="26"/>
          <w:szCs w:val="26"/>
        </w:rPr>
        <w:t xml:space="preserve"> in the story. Select one of these and write about</w:t>
      </w:r>
      <w:r w:rsidR="00091573">
        <w:rPr>
          <w:rFonts w:asciiTheme="majorHAnsi" w:hAnsiTheme="majorHAnsi"/>
          <w:sz w:val="26"/>
          <w:szCs w:val="26"/>
        </w:rPr>
        <w:t xml:space="preserve"> it</w:t>
      </w:r>
      <w:r w:rsidR="005A0B0F">
        <w:rPr>
          <w:rFonts w:asciiTheme="majorHAnsi" w:hAnsiTheme="majorHAnsi"/>
          <w:sz w:val="26"/>
          <w:szCs w:val="26"/>
        </w:rPr>
        <w:t>, using conjunctions to link ideas in sentences.</w:t>
      </w:r>
    </w:p>
    <w:p w14:paraId="4A10A4F4" w14:textId="143374A9" w:rsidR="00A365C3" w:rsidRPr="00CD3279" w:rsidRDefault="00A365C3" w:rsidP="007E396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5A0B0F">
        <w:rPr>
          <w:rFonts w:asciiTheme="majorHAnsi" w:hAnsiTheme="majorHAnsi"/>
          <w:bCs/>
          <w:sz w:val="26"/>
          <w:szCs w:val="26"/>
        </w:rPr>
        <w:t xml:space="preserve">Listen again to the </w:t>
      </w:r>
      <w:r w:rsidR="005A0B0F">
        <w:rPr>
          <w:rFonts w:asciiTheme="majorHAnsi" w:hAnsiTheme="majorHAnsi"/>
          <w:sz w:val="26"/>
          <w:szCs w:val="26"/>
        </w:rPr>
        <w:t xml:space="preserve">reading of </w:t>
      </w:r>
      <w:r w:rsidR="005A0B0F" w:rsidRPr="005A0B0F">
        <w:rPr>
          <w:rFonts w:asciiTheme="majorHAnsi" w:hAnsiTheme="majorHAnsi"/>
          <w:i/>
          <w:sz w:val="26"/>
          <w:szCs w:val="26"/>
        </w:rPr>
        <w:t>My Uncle is a Hunkle</w:t>
      </w:r>
      <w:r w:rsidR="00FD1B0B">
        <w:rPr>
          <w:rFonts w:asciiTheme="majorHAnsi" w:hAnsiTheme="majorHAnsi"/>
          <w:i/>
          <w:sz w:val="26"/>
          <w:szCs w:val="26"/>
        </w:rPr>
        <w:t>.</w:t>
      </w:r>
      <w:r w:rsidR="00FD1B0B">
        <w:rPr>
          <w:rFonts w:asciiTheme="majorHAnsi" w:hAnsiTheme="majorHAnsi"/>
          <w:sz w:val="26"/>
          <w:szCs w:val="26"/>
        </w:rPr>
        <w:t xml:space="preserve"> Read a description of the Mum in the story and identify </w:t>
      </w:r>
      <w:r w:rsidR="00091573">
        <w:rPr>
          <w:rFonts w:asciiTheme="majorHAnsi" w:hAnsiTheme="majorHAnsi"/>
          <w:sz w:val="26"/>
          <w:szCs w:val="26"/>
        </w:rPr>
        <w:t xml:space="preserve">the </w:t>
      </w:r>
      <w:r w:rsidR="00FD1B0B">
        <w:rPr>
          <w:rFonts w:asciiTheme="majorHAnsi" w:hAnsiTheme="majorHAnsi"/>
          <w:sz w:val="26"/>
          <w:szCs w:val="26"/>
        </w:rPr>
        <w:t>nouns</w:t>
      </w:r>
      <w:r w:rsidR="00091573">
        <w:rPr>
          <w:rFonts w:asciiTheme="majorHAnsi" w:hAnsiTheme="majorHAnsi"/>
          <w:sz w:val="26"/>
          <w:szCs w:val="26"/>
        </w:rPr>
        <w:t>,</w:t>
      </w:r>
      <w:r w:rsidR="00FD1B0B">
        <w:rPr>
          <w:rFonts w:asciiTheme="majorHAnsi" w:hAnsiTheme="majorHAnsi"/>
          <w:sz w:val="26"/>
          <w:szCs w:val="26"/>
        </w:rPr>
        <w:t xml:space="preserve"> adjectives and adverbs in the text. Pick a further character from the story and write about </w:t>
      </w:r>
      <w:r w:rsidR="00091573">
        <w:rPr>
          <w:rFonts w:asciiTheme="majorHAnsi" w:hAnsiTheme="majorHAnsi"/>
          <w:sz w:val="26"/>
          <w:szCs w:val="26"/>
        </w:rPr>
        <w:t xml:space="preserve">them </w:t>
      </w:r>
      <w:r w:rsidR="00FD1B0B">
        <w:rPr>
          <w:rFonts w:asciiTheme="majorHAnsi" w:hAnsiTheme="majorHAnsi"/>
          <w:sz w:val="26"/>
          <w:szCs w:val="26"/>
        </w:rPr>
        <w:t>using expanded noun phrases for description.</w:t>
      </w:r>
    </w:p>
    <w:p w14:paraId="4981FC9E" w14:textId="157F60C6" w:rsidR="00A365C3" w:rsidRPr="00A365C3" w:rsidRDefault="00A365C3" w:rsidP="007E396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FD1B0B">
        <w:rPr>
          <w:rFonts w:asciiTheme="majorHAnsi" w:hAnsiTheme="majorHAnsi"/>
          <w:bCs/>
          <w:sz w:val="26"/>
          <w:szCs w:val="26"/>
        </w:rPr>
        <w:t xml:space="preserve"> Listen to </w:t>
      </w:r>
      <w:r w:rsidR="00FD1B0B" w:rsidRPr="005A0B0F">
        <w:rPr>
          <w:rFonts w:asciiTheme="majorHAnsi" w:hAnsiTheme="majorHAnsi"/>
          <w:i/>
          <w:sz w:val="26"/>
          <w:szCs w:val="26"/>
        </w:rPr>
        <w:t>My Uncle is a Hunkle</w:t>
      </w:r>
      <w:r w:rsidR="00FD1B0B">
        <w:rPr>
          <w:rFonts w:asciiTheme="majorHAnsi" w:hAnsiTheme="majorHAnsi"/>
          <w:i/>
          <w:sz w:val="26"/>
          <w:szCs w:val="26"/>
        </w:rPr>
        <w:t xml:space="preserve"> </w:t>
      </w:r>
      <w:r w:rsidR="00FD1B0B">
        <w:rPr>
          <w:rFonts w:asciiTheme="majorHAnsi" w:hAnsiTheme="majorHAnsi"/>
          <w:sz w:val="26"/>
          <w:szCs w:val="26"/>
        </w:rPr>
        <w:t xml:space="preserve">for the last time. Learn how to separate items in a list sentence using commas and the word </w:t>
      </w:r>
      <w:r w:rsidR="00FD1B0B" w:rsidRPr="00FD1B0B">
        <w:rPr>
          <w:rFonts w:asciiTheme="majorHAnsi" w:hAnsiTheme="majorHAnsi"/>
          <w:i/>
          <w:sz w:val="26"/>
          <w:szCs w:val="26"/>
        </w:rPr>
        <w:t>and</w:t>
      </w:r>
      <w:r w:rsidR="00FD1B0B">
        <w:rPr>
          <w:rFonts w:asciiTheme="majorHAnsi" w:hAnsiTheme="majorHAnsi"/>
          <w:sz w:val="26"/>
          <w:szCs w:val="26"/>
        </w:rPr>
        <w:t xml:space="preserve">. Write imaginatively about what might be in Uncle Ted’s rucksack, using commas for lists and using the conjunction </w:t>
      </w:r>
      <w:r w:rsidR="00FD1B0B" w:rsidRPr="00FD1B0B">
        <w:rPr>
          <w:rFonts w:asciiTheme="majorHAnsi" w:hAnsiTheme="majorHAnsi"/>
          <w:i/>
          <w:sz w:val="26"/>
          <w:szCs w:val="26"/>
        </w:rPr>
        <w:t>because</w:t>
      </w:r>
      <w:r w:rsidR="00FD1B0B">
        <w:rPr>
          <w:rFonts w:asciiTheme="majorHAnsi" w:hAnsiTheme="majorHAnsi"/>
          <w:sz w:val="26"/>
          <w:szCs w:val="26"/>
        </w:rPr>
        <w:t xml:space="preserve"> to explain </w:t>
      </w:r>
      <w:r w:rsidR="00B604E2">
        <w:rPr>
          <w:rFonts w:asciiTheme="majorHAnsi" w:hAnsiTheme="majorHAnsi"/>
          <w:sz w:val="26"/>
          <w:szCs w:val="26"/>
        </w:rPr>
        <w:t>reasons</w:t>
      </w:r>
      <w:r w:rsidR="00FD1B0B">
        <w:rPr>
          <w:rFonts w:asciiTheme="majorHAnsi" w:hAnsiTheme="majorHAnsi"/>
          <w:sz w:val="26"/>
          <w:szCs w:val="26"/>
        </w:rPr>
        <w:t>.</w:t>
      </w:r>
    </w:p>
    <w:p w14:paraId="15E01FD6" w14:textId="3B65A8FB" w:rsidR="00A365C3" w:rsidRPr="00A365C3" w:rsidRDefault="00A365C3" w:rsidP="007E396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 w:rsidR="00190905">
        <w:rPr>
          <w:rFonts w:asciiTheme="majorHAnsi" w:hAnsiTheme="majorHAnsi"/>
          <w:sz w:val="26"/>
          <w:szCs w:val="26"/>
        </w:rPr>
        <w:t xml:space="preserve"> </w:t>
      </w:r>
      <w:r w:rsidR="00FD1B0B">
        <w:rPr>
          <w:rFonts w:asciiTheme="majorHAnsi" w:hAnsiTheme="majorHAnsi"/>
          <w:sz w:val="26"/>
          <w:szCs w:val="26"/>
        </w:rPr>
        <w:t xml:space="preserve">Read an abridged version of </w:t>
      </w:r>
      <w:r w:rsidR="00FD1B0B" w:rsidRPr="00FD1B0B">
        <w:rPr>
          <w:rFonts w:asciiTheme="majorHAnsi" w:hAnsiTheme="majorHAnsi"/>
          <w:i/>
          <w:sz w:val="26"/>
          <w:szCs w:val="26"/>
        </w:rPr>
        <w:t>My Uncle is a Hunkle</w:t>
      </w:r>
      <w:r w:rsidR="00FD1B0B">
        <w:rPr>
          <w:rFonts w:asciiTheme="majorHAnsi" w:hAnsiTheme="majorHAnsi"/>
          <w:sz w:val="26"/>
          <w:szCs w:val="26"/>
        </w:rPr>
        <w:t xml:space="preserve"> and answer a set of questions about the story. Having read a postcard from Clarice Bean’s Granny, write a </w:t>
      </w:r>
      <w:r w:rsidR="00E46B9E">
        <w:rPr>
          <w:rFonts w:asciiTheme="majorHAnsi" w:hAnsiTheme="majorHAnsi"/>
          <w:sz w:val="26"/>
          <w:szCs w:val="26"/>
        </w:rPr>
        <w:t xml:space="preserve">further </w:t>
      </w:r>
      <w:r w:rsidR="00FD1B0B">
        <w:rPr>
          <w:rFonts w:asciiTheme="majorHAnsi" w:hAnsiTheme="majorHAnsi"/>
          <w:sz w:val="26"/>
          <w:szCs w:val="26"/>
        </w:rPr>
        <w:t xml:space="preserve">postcard </w:t>
      </w:r>
      <w:r w:rsidR="00E46B9E">
        <w:rPr>
          <w:rFonts w:asciiTheme="majorHAnsi" w:hAnsiTheme="majorHAnsi"/>
          <w:sz w:val="26"/>
          <w:szCs w:val="26"/>
        </w:rPr>
        <w:t>in reply.</w:t>
      </w:r>
    </w:p>
    <w:p w14:paraId="604F2F94" w14:textId="5E600045" w:rsidR="00A365C3" w:rsidRPr="00A365C3" w:rsidRDefault="00A365C3" w:rsidP="007E396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AF2FCC">
        <w:rPr>
          <w:rFonts w:asciiTheme="majorHAnsi" w:hAnsiTheme="majorHAnsi"/>
          <w:bCs/>
          <w:sz w:val="26"/>
          <w:szCs w:val="26"/>
        </w:rPr>
        <w:t xml:space="preserve"> Listen to a song from </w:t>
      </w:r>
      <w:r w:rsidR="00AF2FCC" w:rsidRPr="00AF2FCC">
        <w:rPr>
          <w:rFonts w:asciiTheme="majorHAnsi" w:hAnsiTheme="majorHAnsi"/>
          <w:bCs/>
          <w:i/>
          <w:sz w:val="26"/>
          <w:szCs w:val="26"/>
        </w:rPr>
        <w:t>Mary Poppins</w:t>
      </w:r>
      <w:r w:rsidR="00091573">
        <w:rPr>
          <w:rFonts w:asciiTheme="majorHAnsi" w:hAnsiTheme="majorHAnsi"/>
          <w:bCs/>
          <w:sz w:val="26"/>
          <w:szCs w:val="26"/>
        </w:rPr>
        <w:t xml:space="preserve">; plan and write an email to an imagined child-minding agency; write </w:t>
      </w:r>
      <w:r w:rsidR="00E07FA6">
        <w:rPr>
          <w:rFonts w:asciiTheme="majorHAnsi" w:hAnsiTheme="majorHAnsi"/>
          <w:bCs/>
          <w:sz w:val="26"/>
          <w:szCs w:val="26"/>
        </w:rPr>
        <w:t xml:space="preserve">a series of </w:t>
      </w:r>
      <w:r w:rsidR="00091573">
        <w:rPr>
          <w:rFonts w:asciiTheme="majorHAnsi" w:hAnsiTheme="majorHAnsi"/>
          <w:bCs/>
          <w:sz w:val="26"/>
          <w:szCs w:val="26"/>
        </w:rPr>
        <w:t>punctuated sentences that use commas to separate items in lists.</w:t>
      </w:r>
    </w:p>
    <w:p w14:paraId="1A0F1DC0" w14:textId="77777777" w:rsidR="00F46E81" w:rsidRDefault="00F46E8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50F51CF9" w14:textId="77777777" w:rsidR="00F46E81" w:rsidRDefault="00F46E8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5C4FC961" w14:textId="77777777" w:rsidR="00F46E81" w:rsidRDefault="00F46E8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lastRenderedPageBreak/>
        <w:t>Summary of content</w:t>
      </w:r>
    </w:p>
    <w:p w14:paraId="27C27797" w14:textId="4CFB4832" w:rsidR="00A31FF0" w:rsidRPr="00E46B9E" w:rsidRDefault="004A3DB1" w:rsidP="007E396D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390017">
        <w:rPr>
          <w:rFonts w:asciiTheme="majorHAnsi" w:hAnsiTheme="majorHAnsi"/>
          <w:bCs/>
          <w:sz w:val="26"/>
          <w:szCs w:val="26"/>
        </w:rPr>
        <w:t>L</w:t>
      </w:r>
      <w:r w:rsidR="00E46B9E" w:rsidRPr="00E46B9E">
        <w:rPr>
          <w:rFonts w:asciiTheme="majorHAnsi" w:hAnsiTheme="majorHAnsi"/>
          <w:bCs/>
          <w:sz w:val="26"/>
          <w:szCs w:val="26"/>
        </w:rPr>
        <w:t xml:space="preserve">isten to a </w:t>
      </w:r>
      <w:r w:rsidR="009276B0">
        <w:rPr>
          <w:rFonts w:asciiTheme="majorHAnsi" w:hAnsiTheme="majorHAnsi"/>
          <w:bCs/>
          <w:sz w:val="26"/>
          <w:szCs w:val="26"/>
        </w:rPr>
        <w:t>story by Lauren Child</w:t>
      </w:r>
      <w:r w:rsidR="00E46B9E" w:rsidRPr="00E46B9E">
        <w:rPr>
          <w:rFonts w:asciiTheme="majorHAnsi" w:hAnsiTheme="majorHAnsi"/>
          <w:bCs/>
          <w:sz w:val="26"/>
          <w:szCs w:val="26"/>
        </w:rPr>
        <w:t xml:space="preserve">; recall details from </w:t>
      </w:r>
      <w:r w:rsidR="009276B0">
        <w:rPr>
          <w:rFonts w:asciiTheme="majorHAnsi" w:hAnsiTheme="majorHAnsi"/>
          <w:bCs/>
          <w:sz w:val="26"/>
          <w:szCs w:val="26"/>
        </w:rPr>
        <w:t>the</w:t>
      </w:r>
      <w:r w:rsidR="00E46B9E" w:rsidRPr="00E46B9E">
        <w:rPr>
          <w:rFonts w:asciiTheme="majorHAnsi" w:hAnsiTheme="majorHAnsi"/>
          <w:bCs/>
          <w:sz w:val="26"/>
          <w:szCs w:val="26"/>
        </w:rPr>
        <w:t xml:space="preserve"> text; write about aspects of fiction, using conjunctions to link ideas.</w:t>
      </w:r>
    </w:p>
    <w:p w14:paraId="2A87679E" w14:textId="234A1833" w:rsidR="00A03DCA" w:rsidRDefault="00A03DCA" w:rsidP="007E396D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E46B9E">
        <w:rPr>
          <w:rFonts w:asciiTheme="majorHAnsi" w:hAnsiTheme="majorHAnsi"/>
          <w:bCs/>
          <w:sz w:val="26"/>
          <w:szCs w:val="26"/>
        </w:rPr>
        <w:t>Re-listen to a fiction text; identify nouns, adverbs and adjectives in a text; write about a fictional character using expanded noun phrases for description.</w:t>
      </w:r>
    </w:p>
    <w:p w14:paraId="27218D12" w14:textId="0C1EE5AE" w:rsidR="00A03DCA" w:rsidRDefault="00A03DCA" w:rsidP="007E396D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E46B9E">
        <w:rPr>
          <w:rFonts w:asciiTheme="majorHAnsi" w:hAnsiTheme="majorHAnsi"/>
          <w:bCs/>
          <w:sz w:val="26"/>
          <w:szCs w:val="26"/>
        </w:rPr>
        <w:t xml:space="preserve">Listen once again to a familiar </w:t>
      </w:r>
      <w:r w:rsidR="00C07DEC">
        <w:rPr>
          <w:rFonts w:asciiTheme="majorHAnsi" w:hAnsiTheme="majorHAnsi"/>
          <w:bCs/>
          <w:sz w:val="26"/>
          <w:szCs w:val="26"/>
        </w:rPr>
        <w:t>story</w:t>
      </w:r>
      <w:r w:rsidR="00E46B9E">
        <w:rPr>
          <w:rFonts w:asciiTheme="majorHAnsi" w:hAnsiTheme="majorHAnsi"/>
          <w:bCs/>
          <w:sz w:val="26"/>
          <w:szCs w:val="26"/>
        </w:rPr>
        <w:t xml:space="preserve">; </w:t>
      </w:r>
      <w:r w:rsidR="00C07DEC">
        <w:rPr>
          <w:rFonts w:asciiTheme="majorHAnsi" w:hAnsiTheme="majorHAnsi"/>
          <w:bCs/>
          <w:sz w:val="26"/>
          <w:szCs w:val="26"/>
        </w:rPr>
        <w:t xml:space="preserve">revise the </w:t>
      </w:r>
      <w:r w:rsidR="00E46B9E">
        <w:rPr>
          <w:rFonts w:asciiTheme="majorHAnsi" w:hAnsiTheme="majorHAnsi"/>
          <w:bCs/>
          <w:sz w:val="26"/>
          <w:szCs w:val="26"/>
        </w:rPr>
        <w:t>use commas to separate items in lists</w:t>
      </w:r>
      <w:r w:rsidR="00C07DEC">
        <w:rPr>
          <w:rFonts w:asciiTheme="majorHAnsi" w:hAnsiTheme="majorHAnsi"/>
          <w:bCs/>
          <w:sz w:val="26"/>
          <w:szCs w:val="26"/>
        </w:rPr>
        <w:t xml:space="preserve"> and add to unpunctuated sentences. </w:t>
      </w:r>
    </w:p>
    <w:p w14:paraId="5771D578" w14:textId="5A408867" w:rsidR="00A03DCA" w:rsidRDefault="00A03DCA" w:rsidP="007E396D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AF2FCC">
        <w:rPr>
          <w:rFonts w:asciiTheme="majorHAnsi" w:hAnsiTheme="majorHAnsi"/>
          <w:bCs/>
          <w:sz w:val="26"/>
          <w:szCs w:val="26"/>
        </w:rPr>
        <w:t>Read an abridged version of a familiar fiction text; answer comprehension questions about the text; write imaginatively in response to a text</w:t>
      </w:r>
      <w:r w:rsidR="00390017">
        <w:rPr>
          <w:rFonts w:asciiTheme="majorHAnsi" w:hAnsiTheme="majorHAnsi"/>
          <w:bCs/>
          <w:sz w:val="26"/>
          <w:szCs w:val="26"/>
        </w:rPr>
        <w:t>.</w:t>
      </w:r>
    </w:p>
    <w:p w14:paraId="75B7C8CF" w14:textId="7F65DBEA" w:rsidR="00A03DCA" w:rsidRPr="00A03DCA" w:rsidRDefault="00A03DCA" w:rsidP="007E396D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AF2FCC">
        <w:rPr>
          <w:rFonts w:asciiTheme="majorHAnsi" w:hAnsiTheme="majorHAnsi"/>
          <w:bCs/>
          <w:sz w:val="26"/>
          <w:szCs w:val="26"/>
        </w:rPr>
        <w:t xml:space="preserve">Listen to a song lyric; </w:t>
      </w:r>
      <w:r w:rsidR="00091573">
        <w:rPr>
          <w:rFonts w:asciiTheme="majorHAnsi" w:hAnsiTheme="majorHAnsi"/>
          <w:bCs/>
          <w:sz w:val="26"/>
          <w:szCs w:val="26"/>
        </w:rPr>
        <w:t>write full, punctuated sentences</w:t>
      </w:r>
      <w:r w:rsidR="00C07DEC">
        <w:rPr>
          <w:rFonts w:asciiTheme="majorHAnsi" w:hAnsiTheme="majorHAnsi"/>
          <w:bCs/>
          <w:sz w:val="26"/>
          <w:szCs w:val="26"/>
        </w:rPr>
        <w:t xml:space="preserve"> in a creative piece of writing</w:t>
      </w:r>
      <w:r w:rsidR="00091573">
        <w:rPr>
          <w:rFonts w:asciiTheme="majorHAnsi" w:hAnsiTheme="majorHAnsi"/>
          <w:bCs/>
          <w:sz w:val="26"/>
          <w:szCs w:val="26"/>
        </w:rPr>
        <w:t>; use commas in sentences to separate items in lists.</w:t>
      </w:r>
    </w:p>
    <w:sectPr w:rsidR="00A03DCA" w:rsidRPr="00A03DC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3BB75" w14:textId="77777777" w:rsidR="00981D02" w:rsidRDefault="00981D02" w:rsidP="00F4685F">
      <w:pPr>
        <w:spacing w:after="0" w:line="240" w:lineRule="auto"/>
      </w:pPr>
      <w:r>
        <w:separator/>
      </w:r>
    </w:p>
  </w:endnote>
  <w:endnote w:type="continuationSeparator" w:id="0">
    <w:p w14:paraId="2B54A895" w14:textId="77777777" w:rsidR="00981D02" w:rsidRDefault="00981D02" w:rsidP="00F4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62E31" w14:textId="5ED4ED08" w:rsidR="00F4685F" w:rsidRPr="005D1E55" w:rsidRDefault="00F4685F">
    <w:pPr>
      <w:pStyle w:val="Footer"/>
      <w:rPr>
        <w:rFonts w:asciiTheme="majorHAnsi" w:hAnsiTheme="majorHAnsi"/>
        <w:sz w:val="20"/>
        <w:szCs w:val="20"/>
      </w:rPr>
    </w:pPr>
    <w:r w:rsidRPr="005D1E55">
      <w:rPr>
        <w:rFonts w:asciiTheme="majorHAnsi" w:hAnsiTheme="majorHAnsi"/>
        <w:sz w:val="20"/>
        <w:szCs w:val="20"/>
      </w:rPr>
      <w:t xml:space="preserve">Explore more Hamilton Trust Learning Materials at </w:t>
    </w:r>
    <w:hyperlink r:id="rId1" w:history="1">
      <w:r w:rsidRPr="005D1E55">
        <w:rPr>
          <w:rStyle w:val="Hyperlink"/>
          <w:rFonts w:asciiTheme="majorHAnsi" w:hAnsiTheme="majorHAnsi"/>
          <w:sz w:val="20"/>
          <w:szCs w:val="20"/>
        </w:rPr>
        <w:t>https://wrht.org.uk/hamilton</w:t>
      </w:r>
    </w:hyperlink>
    <w:r w:rsidR="005D1E55">
      <w:rPr>
        <w:rStyle w:val="Hyperlink"/>
        <w:rFonts w:asciiTheme="majorHAnsi" w:hAnsiTheme="majorHAnsi"/>
        <w:sz w:val="20"/>
        <w:szCs w:val="20"/>
        <w:u w:val="none"/>
      </w:rPr>
      <w:tab/>
    </w:r>
    <w:r w:rsidR="005D1E55" w:rsidRPr="005D1E55">
      <w:rPr>
        <w:rStyle w:val="Hyperlink"/>
        <w:rFonts w:asciiTheme="majorHAnsi" w:hAnsiTheme="majorHAnsi"/>
        <w:color w:val="auto"/>
        <w:sz w:val="20"/>
        <w:szCs w:val="20"/>
        <w:u w:val="none"/>
      </w:rPr>
      <w:t>Week 11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DFEEE" w14:textId="77777777" w:rsidR="00981D02" w:rsidRDefault="00981D02" w:rsidP="00F4685F">
      <w:pPr>
        <w:spacing w:after="0" w:line="240" w:lineRule="auto"/>
      </w:pPr>
      <w:r>
        <w:separator/>
      </w:r>
    </w:p>
  </w:footnote>
  <w:footnote w:type="continuationSeparator" w:id="0">
    <w:p w14:paraId="241F781A" w14:textId="77777777" w:rsidR="00981D02" w:rsidRDefault="00981D02" w:rsidP="00F4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1"/>
    <w:rsid w:val="00025C11"/>
    <w:rsid w:val="000641E5"/>
    <w:rsid w:val="00076FAF"/>
    <w:rsid w:val="00084E08"/>
    <w:rsid w:val="00091573"/>
    <w:rsid w:val="000E1584"/>
    <w:rsid w:val="00171D4D"/>
    <w:rsid w:val="00190905"/>
    <w:rsid w:val="001A12A9"/>
    <w:rsid w:val="001B04DA"/>
    <w:rsid w:val="002456B7"/>
    <w:rsid w:val="00246695"/>
    <w:rsid w:val="00253716"/>
    <w:rsid w:val="002D6892"/>
    <w:rsid w:val="002F6815"/>
    <w:rsid w:val="003040AB"/>
    <w:rsid w:val="00352533"/>
    <w:rsid w:val="00390017"/>
    <w:rsid w:val="003A14C4"/>
    <w:rsid w:val="003F56FE"/>
    <w:rsid w:val="0044649D"/>
    <w:rsid w:val="004601D3"/>
    <w:rsid w:val="00464FAD"/>
    <w:rsid w:val="00465677"/>
    <w:rsid w:val="004A3DB1"/>
    <w:rsid w:val="004E7A91"/>
    <w:rsid w:val="00511DA6"/>
    <w:rsid w:val="005A0B0F"/>
    <w:rsid w:val="005D1E55"/>
    <w:rsid w:val="00644A81"/>
    <w:rsid w:val="006A621C"/>
    <w:rsid w:val="006E6B29"/>
    <w:rsid w:val="006F0424"/>
    <w:rsid w:val="00737E1C"/>
    <w:rsid w:val="0079056A"/>
    <w:rsid w:val="007D6E67"/>
    <w:rsid w:val="007E396D"/>
    <w:rsid w:val="00821258"/>
    <w:rsid w:val="00853ACE"/>
    <w:rsid w:val="00857516"/>
    <w:rsid w:val="00873DA7"/>
    <w:rsid w:val="008E01B3"/>
    <w:rsid w:val="00922744"/>
    <w:rsid w:val="009276B0"/>
    <w:rsid w:val="00936F50"/>
    <w:rsid w:val="00943100"/>
    <w:rsid w:val="009557BD"/>
    <w:rsid w:val="00981D02"/>
    <w:rsid w:val="00A03DCA"/>
    <w:rsid w:val="00A31FF0"/>
    <w:rsid w:val="00A365C3"/>
    <w:rsid w:val="00A835FE"/>
    <w:rsid w:val="00AF2FCC"/>
    <w:rsid w:val="00B13F49"/>
    <w:rsid w:val="00B604E2"/>
    <w:rsid w:val="00BC2E14"/>
    <w:rsid w:val="00BC45EE"/>
    <w:rsid w:val="00BE38D6"/>
    <w:rsid w:val="00C07DEC"/>
    <w:rsid w:val="00C529C1"/>
    <w:rsid w:val="00CD3279"/>
    <w:rsid w:val="00D25D5E"/>
    <w:rsid w:val="00D26CDA"/>
    <w:rsid w:val="00DF2374"/>
    <w:rsid w:val="00E07FA6"/>
    <w:rsid w:val="00E46B9E"/>
    <w:rsid w:val="00E731F2"/>
    <w:rsid w:val="00EB4412"/>
    <w:rsid w:val="00F4685F"/>
    <w:rsid w:val="00F46E81"/>
    <w:rsid w:val="00F56E1F"/>
    <w:rsid w:val="00F7433D"/>
    <w:rsid w:val="00F81EAD"/>
    <w:rsid w:val="00F9067A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FCED61D5-B367-4DF6-8E28-404B6F37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5F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5F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46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O'Brien</dc:creator>
  <cp:lastModifiedBy>HP</cp:lastModifiedBy>
  <cp:revision>4</cp:revision>
  <dcterms:created xsi:type="dcterms:W3CDTF">2020-06-08T14:41:00Z</dcterms:created>
  <dcterms:modified xsi:type="dcterms:W3CDTF">2020-06-08T19:06:00Z</dcterms:modified>
</cp:coreProperties>
</file>