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A8893" w14:textId="30CD94DE" w:rsidR="004A3DB1" w:rsidRPr="004A3DB1" w:rsidRDefault="004A3DB1" w:rsidP="004A3DB1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4A3DB1">
        <w:rPr>
          <w:rFonts w:asciiTheme="majorHAnsi" w:hAnsiTheme="majorHAnsi"/>
          <w:b/>
          <w:bCs/>
          <w:sz w:val="32"/>
          <w:szCs w:val="32"/>
        </w:rPr>
        <w:t>ENG</w:t>
      </w:r>
      <w:r w:rsidR="002D6892">
        <w:rPr>
          <w:rFonts w:asciiTheme="majorHAnsi" w:hAnsiTheme="majorHAnsi"/>
          <w:b/>
          <w:bCs/>
          <w:sz w:val="32"/>
          <w:szCs w:val="32"/>
        </w:rPr>
        <w:t xml:space="preserve">LISH Learn at Home packs: Year </w:t>
      </w:r>
      <w:r w:rsidR="000352FA">
        <w:rPr>
          <w:rFonts w:asciiTheme="majorHAnsi" w:hAnsiTheme="majorHAnsi"/>
          <w:b/>
          <w:bCs/>
          <w:sz w:val="32"/>
          <w:szCs w:val="32"/>
        </w:rPr>
        <w:t>1</w:t>
      </w:r>
      <w:r w:rsidR="002D6892">
        <w:rPr>
          <w:rFonts w:asciiTheme="majorHAnsi" w:hAnsiTheme="majorHAnsi"/>
          <w:b/>
          <w:bCs/>
          <w:sz w:val="32"/>
          <w:szCs w:val="32"/>
        </w:rPr>
        <w:t xml:space="preserve">, Week </w:t>
      </w:r>
      <w:r w:rsidR="000352FA">
        <w:rPr>
          <w:rFonts w:asciiTheme="majorHAnsi" w:hAnsiTheme="majorHAnsi"/>
          <w:b/>
          <w:bCs/>
          <w:sz w:val="32"/>
          <w:szCs w:val="32"/>
        </w:rPr>
        <w:t>10</w:t>
      </w:r>
    </w:p>
    <w:p w14:paraId="12763C5B" w14:textId="76C9535F" w:rsidR="004A3DB1" w:rsidRPr="004A3DB1" w:rsidRDefault="004A3DB1" w:rsidP="004A3DB1">
      <w:pPr>
        <w:rPr>
          <w:rFonts w:asciiTheme="majorHAnsi" w:hAnsiTheme="majorHAnsi"/>
          <w:color w:val="FF0000"/>
          <w:sz w:val="28"/>
          <w:szCs w:val="28"/>
        </w:rPr>
      </w:pPr>
      <w:r w:rsidRPr="004A3DB1">
        <w:rPr>
          <w:rFonts w:asciiTheme="majorHAnsi" w:hAnsiTheme="majorHAnsi"/>
          <w:b/>
          <w:bCs/>
          <w:color w:val="FF0000"/>
          <w:sz w:val="28"/>
          <w:szCs w:val="28"/>
        </w:rPr>
        <w:t>These notes are intended for teachers</w:t>
      </w:r>
      <w:r w:rsidRPr="004A3DB1">
        <w:rPr>
          <w:rFonts w:asciiTheme="majorHAnsi" w:hAnsiTheme="majorHAnsi"/>
          <w:color w:val="FF0000"/>
          <w:sz w:val="28"/>
          <w:szCs w:val="28"/>
        </w:rPr>
        <w:t xml:space="preserve"> who are using these materials to continue to teach their class using </w:t>
      </w:r>
      <w:r w:rsidR="00644A81">
        <w:rPr>
          <w:rFonts w:asciiTheme="majorHAnsi" w:hAnsiTheme="majorHAnsi"/>
          <w:color w:val="FF0000"/>
          <w:sz w:val="28"/>
          <w:szCs w:val="28"/>
        </w:rPr>
        <w:t>a</w:t>
      </w:r>
      <w:r>
        <w:rPr>
          <w:rFonts w:asciiTheme="majorHAnsi" w:hAnsiTheme="majorHAnsi"/>
          <w:color w:val="FF0000"/>
          <w:sz w:val="28"/>
          <w:szCs w:val="28"/>
        </w:rPr>
        <w:t xml:space="preserve"> form of online file sharing</w:t>
      </w:r>
      <w:r w:rsidRPr="004A3DB1">
        <w:rPr>
          <w:rFonts w:asciiTheme="majorHAnsi" w:hAnsiTheme="majorHAnsi"/>
          <w:color w:val="FF0000"/>
          <w:sz w:val="28"/>
          <w:szCs w:val="28"/>
        </w:rPr>
        <w:t xml:space="preserve"> alongside group chats, the use of pre-recorded stories and poems, video conferencing, messaging and so on.</w:t>
      </w:r>
    </w:p>
    <w:p w14:paraId="5CF63770" w14:textId="77777777" w:rsidR="004A3DB1" w:rsidRPr="004A3DB1" w:rsidRDefault="004A3DB1" w:rsidP="004A3DB1">
      <w:pPr>
        <w:rPr>
          <w:rFonts w:asciiTheme="majorHAnsi" w:hAnsiTheme="majorHAnsi"/>
          <w:b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>The ‘timetable’ for this week’s teaching and learning is as follows</w:t>
      </w:r>
    </w:p>
    <w:p w14:paraId="6AA110BC" w14:textId="068DAF6F" w:rsidR="00171D4D" w:rsidRPr="000641E5" w:rsidRDefault="004A3DB1" w:rsidP="00EF01C2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 w:rsidRPr="00A365C3">
        <w:rPr>
          <w:rFonts w:asciiTheme="majorHAnsi" w:hAnsiTheme="majorHAnsi"/>
          <w:b/>
          <w:bCs/>
          <w:sz w:val="26"/>
          <w:szCs w:val="26"/>
        </w:rPr>
        <w:t xml:space="preserve">Day 1 </w:t>
      </w:r>
      <w:r w:rsidRPr="00A365C3">
        <w:rPr>
          <w:rFonts w:asciiTheme="majorHAnsi" w:hAnsiTheme="majorHAnsi"/>
          <w:sz w:val="26"/>
          <w:szCs w:val="26"/>
        </w:rPr>
        <w:t>–</w:t>
      </w:r>
      <w:r w:rsidR="00A365C3" w:rsidRPr="00A365C3">
        <w:rPr>
          <w:rFonts w:asciiTheme="majorHAnsi" w:hAnsiTheme="majorHAnsi"/>
          <w:sz w:val="26"/>
          <w:szCs w:val="26"/>
        </w:rPr>
        <w:t xml:space="preserve"> </w:t>
      </w:r>
      <w:r w:rsidR="001F347B">
        <w:rPr>
          <w:rFonts w:asciiTheme="majorHAnsi" w:hAnsiTheme="majorHAnsi"/>
          <w:sz w:val="26"/>
          <w:szCs w:val="26"/>
        </w:rPr>
        <w:t xml:space="preserve">Listen to a reading of </w:t>
      </w:r>
      <w:r w:rsidR="001F347B" w:rsidRPr="001F347B">
        <w:rPr>
          <w:rFonts w:asciiTheme="majorHAnsi" w:hAnsiTheme="majorHAnsi"/>
          <w:i/>
          <w:sz w:val="26"/>
          <w:szCs w:val="26"/>
        </w:rPr>
        <w:t>Dear Greenpeace</w:t>
      </w:r>
      <w:r w:rsidR="001F347B">
        <w:rPr>
          <w:rFonts w:asciiTheme="majorHAnsi" w:hAnsiTheme="majorHAnsi"/>
          <w:sz w:val="26"/>
          <w:szCs w:val="26"/>
        </w:rPr>
        <w:t xml:space="preserve"> by Simon James</w:t>
      </w:r>
      <w:r w:rsidR="003E0056">
        <w:rPr>
          <w:rFonts w:asciiTheme="majorHAnsi" w:hAnsiTheme="majorHAnsi"/>
          <w:sz w:val="26"/>
          <w:szCs w:val="26"/>
        </w:rPr>
        <w:t xml:space="preserve"> and discuss the layout and language features of letters.</w:t>
      </w:r>
      <w:r w:rsidR="00560187">
        <w:rPr>
          <w:rFonts w:asciiTheme="majorHAnsi" w:hAnsiTheme="majorHAnsi"/>
          <w:sz w:val="26"/>
          <w:szCs w:val="26"/>
        </w:rPr>
        <w:t xml:space="preserve"> Read letters from the story and decide the purpose of each letter.</w:t>
      </w:r>
    </w:p>
    <w:p w14:paraId="4A10A4F4" w14:textId="33B8A22D" w:rsidR="00A365C3" w:rsidRPr="00CD3279" w:rsidRDefault="00A365C3" w:rsidP="00EF01C2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2 – </w:t>
      </w:r>
      <w:r w:rsidR="008936A2">
        <w:rPr>
          <w:rFonts w:asciiTheme="majorHAnsi" w:hAnsiTheme="majorHAnsi"/>
          <w:bCs/>
          <w:sz w:val="26"/>
          <w:szCs w:val="26"/>
        </w:rPr>
        <w:t xml:space="preserve">Listen again to </w:t>
      </w:r>
      <w:r w:rsidR="008936A2" w:rsidRPr="008936A2">
        <w:rPr>
          <w:rFonts w:asciiTheme="majorHAnsi" w:hAnsiTheme="majorHAnsi"/>
          <w:bCs/>
          <w:i/>
          <w:sz w:val="26"/>
          <w:szCs w:val="26"/>
        </w:rPr>
        <w:t>Dear Greenpeace</w:t>
      </w:r>
      <w:r w:rsidR="008936A2">
        <w:rPr>
          <w:rFonts w:asciiTheme="majorHAnsi" w:hAnsiTheme="majorHAnsi"/>
          <w:bCs/>
          <w:sz w:val="26"/>
          <w:szCs w:val="26"/>
        </w:rPr>
        <w:t>. List and describe things Emily might have seen in the pond. Write a letter to a friend or relative explaining what you think Emily saw in the pond.</w:t>
      </w:r>
    </w:p>
    <w:p w14:paraId="4981FC9E" w14:textId="7BDFFD76" w:rsidR="00A365C3" w:rsidRPr="00A365C3" w:rsidRDefault="00A365C3" w:rsidP="00EF01C2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sz w:val="30"/>
          <w:szCs w:val="30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3 </w:t>
      </w:r>
      <w:r w:rsidR="001A12A9">
        <w:rPr>
          <w:rFonts w:asciiTheme="majorHAnsi" w:hAnsiTheme="majorHAnsi"/>
          <w:b/>
          <w:bCs/>
          <w:sz w:val="26"/>
          <w:szCs w:val="26"/>
        </w:rPr>
        <w:t>–</w:t>
      </w:r>
      <w:r w:rsidR="008936A2">
        <w:rPr>
          <w:rFonts w:asciiTheme="majorHAnsi" w:hAnsiTheme="majorHAnsi"/>
          <w:b/>
          <w:bCs/>
          <w:sz w:val="26"/>
          <w:szCs w:val="26"/>
        </w:rPr>
        <w:t xml:space="preserve"> </w:t>
      </w:r>
      <w:r w:rsidR="008936A2" w:rsidRPr="008936A2">
        <w:rPr>
          <w:rFonts w:asciiTheme="majorHAnsi" w:hAnsiTheme="majorHAnsi"/>
          <w:bCs/>
          <w:sz w:val="26"/>
          <w:szCs w:val="26"/>
        </w:rPr>
        <w:t>Listen to</w:t>
      </w:r>
      <w:r w:rsidR="008936A2">
        <w:rPr>
          <w:rFonts w:asciiTheme="majorHAnsi" w:hAnsiTheme="majorHAnsi"/>
          <w:bCs/>
          <w:sz w:val="26"/>
          <w:szCs w:val="26"/>
        </w:rPr>
        <w:t xml:space="preserve"> </w:t>
      </w:r>
      <w:r w:rsidR="008936A2" w:rsidRPr="008936A2">
        <w:rPr>
          <w:rFonts w:asciiTheme="majorHAnsi" w:hAnsiTheme="majorHAnsi"/>
          <w:bCs/>
          <w:i/>
          <w:sz w:val="26"/>
          <w:szCs w:val="26"/>
        </w:rPr>
        <w:t>Dear Greenpeace</w:t>
      </w:r>
      <w:r w:rsidR="008936A2">
        <w:rPr>
          <w:rFonts w:asciiTheme="majorHAnsi" w:hAnsiTheme="majorHAnsi"/>
          <w:bCs/>
          <w:sz w:val="26"/>
          <w:szCs w:val="26"/>
        </w:rPr>
        <w:t xml:space="preserve"> for the last time. List and describe the kind things Emily does for Arthur </w:t>
      </w:r>
      <w:r w:rsidR="00E03292">
        <w:rPr>
          <w:rFonts w:asciiTheme="majorHAnsi" w:hAnsiTheme="majorHAnsi"/>
          <w:bCs/>
          <w:sz w:val="26"/>
          <w:szCs w:val="26"/>
        </w:rPr>
        <w:t xml:space="preserve">the whale </w:t>
      </w:r>
      <w:r w:rsidR="008936A2">
        <w:rPr>
          <w:rFonts w:asciiTheme="majorHAnsi" w:hAnsiTheme="majorHAnsi"/>
          <w:bCs/>
          <w:sz w:val="26"/>
          <w:szCs w:val="26"/>
        </w:rPr>
        <w:t>in the story. Write a thank you letter from Arthur to Emily.</w:t>
      </w:r>
    </w:p>
    <w:p w14:paraId="15E01FD6" w14:textId="648B56AB" w:rsidR="00A365C3" w:rsidRPr="00A365C3" w:rsidRDefault="00A365C3" w:rsidP="00EF01C2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4 </w:t>
      </w:r>
      <w:r w:rsidRPr="00A365C3">
        <w:rPr>
          <w:rFonts w:asciiTheme="majorHAnsi" w:hAnsiTheme="majorHAnsi"/>
          <w:sz w:val="30"/>
          <w:szCs w:val="30"/>
        </w:rPr>
        <w:t>–</w:t>
      </w:r>
      <w:r w:rsidR="00190905">
        <w:rPr>
          <w:rFonts w:asciiTheme="majorHAnsi" w:hAnsiTheme="majorHAnsi"/>
          <w:sz w:val="26"/>
          <w:szCs w:val="26"/>
        </w:rPr>
        <w:t xml:space="preserve"> </w:t>
      </w:r>
      <w:r w:rsidR="00D844C2">
        <w:rPr>
          <w:rFonts w:asciiTheme="majorHAnsi" w:hAnsiTheme="majorHAnsi"/>
          <w:sz w:val="26"/>
          <w:szCs w:val="26"/>
        </w:rPr>
        <w:t xml:space="preserve">Read </w:t>
      </w:r>
      <w:r w:rsidR="00D844C2" w:rsidRPr="00D844C2">
        <w:rPr>
          <w:rFonts w:asciiTheme="majorHAnsi" w:hAnsiTheme="majorHAnsi"/>
          <w:i/>
          <w:sz w:val="26"/>
          <w:szCs w:val="26"/>
        </w:rPr>
        <w:t>Nut Tree</w:t>
      </w:r>
      <w:r w:rsidR="00D844C2">
        <w:rPr>
          <w:rFonts w:asciiTheme="majorHAnsi" w:hAnsiTheme="majorHAnsi"/>
          <w:sz w:val="26"/>
          <w:szCs w:val="26"/>
        </w:rPr>
        <w:t xml:space="preserve"> by Julia Donaldson. Identify rhymes in the poem and spot non-rhyming examples in sets of words. Draw and w</w:t>
      </w:r>
      <w:r w:rsidR="00E03292">
        <w:rPr>
          <w:rFonts w:asciiTheme="majorHAnsi" w:hAnsiTheme="majorHAnsi"/>
          <w:sz w:val="26"/>
          <w:szCs w:val="26"/>
        </w:rPr>
        <w:t>rite captions for a simplified diagram of the l</w:t>
      </w:r>
      <w:r w:rsidR="00D844C2">
        <w:rPr>
          <w:rFonts w:asciiTheme="majorHAnsi" w:hAnsiTheme="majorHAnsi"/>
          <w:sz w:val="26"/>
          <w:szCs w:val="26"/>
        </w:rPr>
        <w:t>ife cycle of a tree.</w:t>
      </w:r>
    </w:p>
    <w:p w14:paraId="604F2F94" w14:textId="2881C47B" w:rsidR="00A365C3" w:rsidRPr="00A365C3" w:rsidRDefault="00A365C3" w:rsidP="00EF01C2">
      <w:pPr>
        <w:pStyle w:val="ListParagraph"/>
        <w:numPr>
          <w:ilvl w:val="0"/>
          <w:numId w:val="1"/>
        </w:numPr>
        <w:spacing w:line="276" w:lineRule="auto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Day 5 </w:t>
      </w:r>
      <w:r w:rsidRPr="00A365C3">
        <w:rPr>
          <w:rFonts w:asciiTheme="majorHAnsi" w:hAnsiTheme="majorHAnsi"/>
          <w:bCs/>
          <w:sz w:val="26"/>
          <w:szCs w:val="26"/>
        </w:rPr>
        <w:t>–</w:t>
      </w:r>
      <w:r w:rsidR="00D844C2">
        <w:rPr>
          <w:rFonts w:asciiTheme="majorHAnsi" w:hAnsiTheme="majorHAnsi"/>
          <w:bCs/>
          <w:sz w:val="26"/>
          <w:szCs w:val="26"/>
        </w:rPr>
        <w:t xml:space="preserve"> </w:t>
      </w:r>
      <w:r w:rsidR="00F85ED3">
        <w:rPr>
          <w:rFonts w:asciiTheme="majorHAnsi" w:hAnsiTheme="majorHAnsi"/>
          <w:bCs/>
          <w:sz w:val="26"/>
          <w:szCs w:val="26"/>
        </w:rPr>
        <w:t xml:space="preserve">Read </w:t>
      </w:r>
      <w:r w:rsidR="00F85ED3" w:rsidRPr="00F85ED3">
        <w:rPr>
          <w:rFonts w:asciiTheme="majorHAnsi" w:hAnsiTheme="majorHAnsi"/>
          <w:bCs/>
          <w:i/>
          <w:sz w:val="26"/>
          <w:szCs w:val="26"/>
        </w:rPr>
        <w:t>The Secret Song</w:t>
      </w:r>
      <w:r w:rsidR="00F85ED3">
        <w:rPr>
          <w:rFonts w:asciiTheme="majorHAnsi" w:hAnsiTheme="majorHAnsi"/>
          <w:bCs/>
          <w:sz w:val="26"/>
          <w:szCs w:val="26"/>
        </w:rPr>
        <w:t xml:space="preserve"> by Margaret Wis</w:t>
      </w:r>
      <w:r w:rsidR="00E03292">
        <w:rPr>
          <w:rFonts w:asciiTheme="majorHAnsi" w:hAnsiTheme="majorHAnsi"/>
          <w:bCs/>
          <w:sz w:val="26"/>
          <w:szCs w:val="26"/>
        </w:rPr>
        <w:t>e Brown and identify question sentences in</w:t>
      </w:r>
      <w:r w:rsidR="00F85ED3">
        <w:rPr>
          <w:rFonts w:asciiTheme="majorHAnsi" w:hAnsiTheme="majorHAnsi"/>
          <w:bCs/>
          <w:sz w:val="26"/>
          <w:szCs w:val="26"/>
        </w:rPr>
        <w:t xml:space="preserve"> the poem. Read and spell common ‘question’ words. Write a series of correctly punctuated question sentences.</w:t>
      </w:r>
    </w:p>
    <w:p w14:paraId="7CBBE275" w14:textId="11BBBF28" w:rsidR="004A3DB1" w:rsidRPr="00A365C3" w:rsidRDefault="004A3DB1" w:rsidP="00EF01C2">
      <w:pPr>
        <w:spacing w:line="276" w:lineRule="auto"/>
        <w:rPr>
          <w:rFonts w:asciiTheme="majorHAnsi" w:hAnsiTheme="majorHAnsi"/>
          <w:color w:val="0000FF"/>
          <w:sz w:val="30"/>
          <w:szCs w:val="30"/>
        </w:rPr>
      </w:pPr>
      <w:r w:rsidRPr="00A365C3">
        <w:rPr>
          <w:rFonts w:asciiTheme="majorHAnsi" w:hAnsiTheme="majorHAnsi"/>
          <w:color w:val="0000FF"/>
          <w:sz w:val="30"/>
          <w:szCs w:val="30"/>
        </w:rPr>
        <w:t>Summary of content</w:t>
      </w:r>
    </w:p>
    <w:p w14:paraId="27C27797" w14:textId="7C39F9E0" w:rsidR="00A31FF0" w:rsidRPr="003E0056" w:rsidRDefault="004A3DB1" w:rsidP="00EF01C2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4A3DB1">
        <w:rPr>
          <w:rFonts w:asciiTheme="majorHAnsi" w:hAnsiTheme="majorHAnsi"/>
          <w:b/>
          <w:bCs/>
          <w:sz w:val="26"/>
          <w:szCs w:val="26"/>
        </w:rPr>
        <w:t xml:space="preserve">Day 1 – </w:t>
      </w:r>
      <w:r w:rsidR="003E0056">
        <w:rPr>
          <w:rFonts w:asciiTheme="majorHAnsi" w:hAnsiTheme="majorHAnsi"/>
          <w:bCs/>
          <w:sz w:val="26"/>
          <w:szCs w:val="26"/>
        </w:rPr>
        <w:t xml:space="preserve">Listen and respond to a </w:t>
      </w:r>
      <w:r w:rsidR="000C3AE3">
        <w:rPr>
          <w:rFonts w:asciiTheme="majorHAnsi" w:hAnsiTheme="majorHAnsi"/>
          <w:bCs/>
          <w:sz w:val="26"/>
          <w:szCs w:val="26"/>
        </w:rPr>
        <w:t xml:space="preserve">story, </w:t>
      </w:r>
      <w:r w:rsidR="000C3AE3" w:rsidRPr="000C3AE3">
        <w:rPr>
          <w:rFonts w:asciiTheme="majorHAnsi" w:hAnsiTheme="majorHAnsi"/>
          <w:bCs/>
          <w:i/>
          <w:iCs/>
          <w:sz w:val="26"/>
          <w:szCs w:val="26"/>
        </w:rPr>
        <w:t>Dear Greenpeace</w:t>
      </w:r>
      <w:r w:rsidR="000C3AE3">
        <w:rPr>
          <w:rFonts w:asciiTheme="majorHAnsi" w:hAnsiTheme="majorHAnsi"/>
          <w:bCs/>
          <w:sz w:val="26"/>
          <w:szCs w:val="26"/>
        </w:rPr>
        <w:t>;</w:t>
      </w:r>
      <w:r w:rsidR="003E0056">
        <w:rPr>
          <w:rFonts w:asciiTheme="majorHAnsi" w:hAnsiTheme="majorHAnsi"/>
          <w:bCs/>
          <w:sz w:val="26"/>
          <w:szCs w:val="26"/>
        </w:rPr>
        <w:t xml:space="preserve"> identify the key features of a </w:t>
      </w:r>
      <w:r w:rsidR="00BA7B67">
        <w:rPr>
          <w:rFonts w:asciiTheme="majorHAnsi" w:hAnsiTheme="majorHAnsi"/>
          <w:bCs/>
          <w:sz w:val="26"/>
          <w:szCs w:val="26"/>
        </w:rPr>
        <w:t xml:space="preserve">particular </w:t>
      </w:r>
      <w:r w:rsidR="003E0056">
        <w:rPr>
          <w:rFonts w:asciiTheme="majorHAnsi" w:hAnsiTheme="majorHAnsi"/>
          <w:bCs/>
          <w:sz w:val="26"/>
          <w:szCs w:val="26"/>
        </w:rPr>
        <w:t>text type (letters); read and comment on a set of letters.</w:t>
      </w:r>
    </w:p>
    <w:p w14:paraId="2A87679E" w14:textId="4E2FD765" w:rsidR="00A03DCA" w:rsidRDefault="00A03DCA" w:rsidP="00EF01C2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2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3E0056">
        <w:rPr>
          <w:rFonts w:asciiTheme="majorHAnsi" w:hAnsiTheme="majorHAnsi"/>
          <w:bCs/>
          <w:sz w:val="26"/>
          <w:szCs w:val="26"/>
        </w:rPr>
        <w:t xml:space="preserve">Listen and </w:t>
      </w:r>
      <w:r w:rsidR="00E03292">
        <w:rPr>
          <w:rFonts w:asciiTheme="majorHAnsi" w:hAnsiTheme="majorHAnsi"/>
          <w:bCs/>
          <w:sz w:val="26"/>
          <w:szCs w:val="26"/>
        </w:rPr>
        <w:t xml:space="preserve">respond again to </w:t>
      </w:r>
      <w:r w:rsidR="000C3AE3" w:rsidRPr="000C3AE3">
        <w:rPr>
          <w:rFonts w:asciiTheme="majorHAnsi" w:hAnsiTheme="majorHAnsi"/>
          <w:bCs/>
          <w:i/>
          <w:iCs/>
          <w:sz w:val="26"/>
          <w:szCs w:val="26"/>
        </w:rPr>
        <w:t>Dear Greenpeace</w:t>
      </w:r>
      <w:r w:rsidR="00E03292">
        <w:rPr>
          <w:rFonts w:asciiTheme="majorHAnsi" w:hAnsiTheme="majorHAnsi"/>
          <w:bCs/>
          <w:sz w:val="26"/>
          <w:szCs w:val="26"/>
        </w:rPr>
        <w:t xml:space="preserve">; </w:t>
      </w:r>
      <w:r w:rsidR="000C3AE3">
        <w:rPr>
          <w:rFonts w:asciiTheme="majorHAnsi" w:hAnsiTheme="majorHAnsi"/>
          <w:bCs/>
          <w:sz w:val="26"/>
          <w:szCs w:val="26"/>
        </w:rPr>
        <w:t xml:space="preserve">reflect and </w:t>
      </w:r>
      <w:r w:rsidR="00E03292">
        <w:rPr>
          <w:rFonts w:asciiTheme="majorHAnsi" w:hAnsiTheme="majorHAnsi"/>
          <w:bCs/>
          <w:sz w:val="26"/>
          <w:szCs w:val="26"/>
        </w:rPr>
        <w:t>write imaginatively in response; write a letter.</w:t>
      </w:r>
    </w:p>
    <w:p w14:paraId="27218D12" w14:textId="16334944" w:rsidR="00A03DCA" w:rsidRDefault="00A03DCA" w:rsidP="00EF01C2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3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E03292">
        <w:rPr>
          <w:rFonts w:asciiTheme="majorHAnsi" w:hAnsiTheme="majorHAnsi"/>
          <w:bCs/>
          <w:sz w:val="26"/>
          <w:szCs w:val="26"/>
        </w:rPr>
        <w:t xml:space="preserve">Listen and respond for a final time to </w:t>
      </w:r>
      <w:r w:rsidR="000C3AE3">
        <w:rPr>
          <w:rFonts w:asciiTheme="majorHAnsi" w:hAnsiTheme="majorHAnsi"/>
          <w:bCs/>
          <w:sz w:val="26"/>
          <w:szCs w:val="26"/>
        </w:rPr>
        <w:t>the</w:t>
      </w:r>
      <w:r w:rsidR="00E03292">
        <w:rPr>
          <w:rFonts w:asciiTheme="majorHAnsi" w:hAnsiTheme="majorHAnsi"/>
          <w:bCs/>
          <w:sz w:val="26"/>
          <w:szCs w:val="26"/>
        </w:rPr>
        <w:t xml:space="preserve"> familiar fiction text; recall details from </w:t>
      </w:r>
      <w:r w:rsidR="000C3AE3">
        <w:rPr>
          <w:rFonts w:asciiTheme="majorHAnsi" w:hAnsiTheme="majorHAnsi"/>
          <w:bCs/>
          <w:sz w:val="26"/>
          <w:szCs w:val="26"/>
        </w:rPr>
        <w:t>this story</w:t>
      </w:r>
      <w:r w:rsidR="00E03292">
        <w:rPr>
          <w:rFonts w:asciiTheme="majorHAnsi" w:hAnsiTheme="majorHAnsi"/>
          <w:bCs/>
          <w:sz w:val="26"/>
          <w:szCs w:val="26"/>
        </w:rPr>
        <w:t xml:space="preserve">; write an imaginative letter. </w:t>
      </w:r>
      <w:bookmarkStart w:id="0" w:name="_GoBack"/>
      <w:bookmarkEnd w:id="0"/>
    </w:p>
    <w:p w14:paraId="5771D578" w14:textId="4BFCFF97" w:rsidR="00A03DCA" w:rsidRDefault="00A03DCA" w:rsidP="00EF01C2">
      <w:pPr>
        <w:spacing w:after="0" w:line="276" w:lineRule="auto"/>
        <w:rPr>
          <w:rFonts w:asciiTheme="majorHAnsi" w:hAnsiTheme="majorHAnsi"/>
          <w:bCs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4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E03292">
        <w:rPr>
          <w:rFonts w:asciiTheme="majorHAnsi" w:hAnsiTheme="majorHAnsi"/>
          <w:bCs/>
          <w:sz w:val="26"/>
          <w:szCs w:val="26"/>
        </w:rPr>
        <w:t xml:space="preserve">Read poetry on a </w:t>
      </w:r>
      <w:r w:rsidR="00BA7B67">
        <w:rPr>
          <w:rFonts w:asciiTheme="majorHAnsi" w:hAnsiTheme="majorHAnsi"/>
          <w:bCs/>
          <w:sz w:val="26"/>
          <w:szCs w:val="26"/>
        </w:rPr>
        <w:t xml:space="preserve">particular </w:t>
      </w:r>
      <w:r w:rsidR="00E03292">
        <w:rPr>
          <w:rFonts w:asciiTheme="majorHAnsi" w:hAnsiTheme="majorHAnsi"/>
          <w:bCs/>
          <w:sz w:val="26"/>
          <w:szCs w:val="26"/>
        </w:rPr>
        <w:t xml:space="preserve">theme (the natural world); read words </w:t>
      </w:r>
      <w:r w:rsidR="00BA7B67">
        <w:rPr>
          <w:rFonts w:asciiTheme="majorHAnsi" w:hAnsiTheme="majorHAnsi"/>
          <w:bCs/>
          <w:sz w:val="26"/>
          <w:szCs w:val="26"/>
        </w:rPr>
        <w:t xml:space="preserve">so as </w:t>
      </w:r>
      <w:r w:rsidR="00E03292">
        <w:rPr>
          <w:rFonts w:asciiTheme="majorHAnsi" w:hAnsiTheme="majorHAnsi"/>
          <w:bCs/>
          <w:sz w:val="26"/>
          <w:szCs w:val="26"/>
        </w:rPr>
        <w:t>to identify rhymes; write captions to accompany drawings and diagrams.</w:t>
      </w:r>
    </w:p>
    <w:p w14:paraId="75B7C8CF" w14:textId="6FB7DE81" w:rsidR="00A03DCA" w:rsidRPr="00A03DCA" w:rsidRDefault="00A03DCA" w:rsidP="00EF01C2">
      <w:pPr>
        <w:spacing w:after="0" w:line="276" w:lineRule="auto"/>
        <w:rPr>
          <w:rFonts w:asciiTheme="majorHAnsi" w:hAnsiTheme="majorHAnsi"/>
          <w:sz w:val="26"/>
          <w:szCs w:val="26"/>
        </w:rPr>
      </w:pPr>
      <w:r w:rsidRPr="00A03DCA">
        <w:rPr>
          <w:rFonts w:asciiTheme="majorHAnsi" w:hAnsiTheme="majorHAnsi"/>
          <w:b/>
          <w:bCs/>
          <w:sz w:val="26"/>
          <w:szCs w:val="26"/>
        </w:rPr>
        <w:t>Day 5</w:t>
      </w:r>
      <w:r>
        <w:rPr>
          <w:rFonts w:asciiTheme="majorHAnsi" w:hAnsiTheme="majorHAnsi"/>
          <w:bCs/>
          <w:sz w:val="26"/>
          <w:szCs w:val="26"/>
        </w:rPr>
        <w:t xml:space="preserve"> – </w:t>
      </w:r>
      <w:r w:rsidR="00E03292">
        <w:rPr>
          <w:rFonts w:asciiTheme="majorHAnsi" w:hAnsiTheme="majorHAnsi"/>
          <w:bCs/>
          <w:sz w:val="26"/>
          <w:szCs w:val="26"/>
        </w:rPr>
        <w:t>Read further poetry on a theme; identify question sentences; spell and write key words; write accurately punctuated sentences.</w:t>
      </w:r>
    </w:p>
    <w:sectPr w:rsidR="00A03DCA" w:rsidRPr="00A03DC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83DE16" w14:textId="77777777" w:rsidR="00F45636" w:rsidRDefault="00F45636" w:rsidP="000C3AE3">
      <w:pPr>
        <w:spacing w:after="0" w:line="240" w:lineRule="auto"/>
      </w:pPr>
      <w:r>
        <w:separator/>
      </w:r>
    </w:p>
  </w:endnote>
  <w:endnote w:type="continuationSeparator" w:id="0">
    <w:p w14:paraId="6AD01769" w14:textId="77777777" w:rsidR="00F45636" w:rsidRDefault="00F45636" w:rsidP="000C3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D8918" w14:textId="7D6571BB" w:rsidR="000C3AE3" w:rsidRPr="0057607B" w:rsidRDefault="000C3AE3" w:rsidP="0057607B">
    <w:pPr>
      <w:ind w:left="-709" w:right="-613"/>
      <w:rPr>
        <w:rFonts w:asciiTheme="majorHAnsi" w:hAnsiTheme="majorHAnsi" w:cs="Tahoma"/>
        <w:sz w:val="20"/>
        <w:szCs w:val="20"/>
      </w:rPr>
    </w:pPr>
    <w:r w:rsidRPr="0057607B">
      <w:rPr>
        <w:rFonts w:asciiTheme="majorHAnsi" w:hAnsiTheme="majorHAnsi" w:cs="Tahoma"/>
        <w:sz w:val="20"/>
        <w:szCs w:val="20"/>
      </w:rPr>
      <w:t>Explore more Hamilton Trust Learning Materials at </w:t>
    </w:r>
    <w:hyperlink r:id="rId1" w:tgtFrame="_blank" w:history="1">
      <w:r w:rsidRPr="0057607B">
        <w:rPr>
          <w:rStyle w:val="Hyperlink"/>
          <w:rFonts w:asciiTheme="majorHAnsi" w:hAnsiTheme="majorHAnsi" w:cs="Tahoma"/>
          <w:sz w:val="20"/>
          <w:szCs w:val="20"/>
        </w:rPr>
        <w:t>https://wrht.org.uk/hamilton</w:t>
      </w:r>
    </w:hyperlink>
    <w:r w:rsidR="0057607B">
      <w:rPr>
        <w:rStyle w:val="Hyperlink"/>
        <w:rFonts w:asciiTheme="majorHAnsi" w:hAnsiTheme="majorHAnsi" w:cs="Tahoma"/>
        <w:sz w:val="20"/>
        <w:szCs w:val="20"/>
        <w:u w:val="none"/>
      </w:rPr>
      <w:tab/>
    </w:r>
    <w:r w:rsidR="0057607B">
      <w:rPr>
        <w:rStyle w:val="Hyperlink"/>
        <w:rFonts w:asciiTheme="majorHAnsi" w:hAnsiTheme="majorHAnsi" w:cs="Tahoma"/>
        <w:sz w:val="20"/>
        <w:szCs w:val="20"/>
        <w:u w:val="none"/>
      </w:rPr>
      <w:tab/>
    </w:r>
    <w:r w:rsidR="0057607B" w:rsidRPr="0057607B">
      <w:rPr>
        <w:rStyle w:val="Hyperlink"/>
        <w:rFonts w:asciiTheme="majorHAnsi" w:hAnsiTheme="majorHAnsi" w:cs="Tahoma"/>
        <w:color w:val="auto"/>
        <w:sz w:val="20"/>
        <w:szCs w:val="20"/>
        <w:u w:val="none"/>
      </w:rPr>
      <w:t>Week 10 Teacher Notes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6FE80" w14:textId="77777777" w:rsidR="00F45636" w:rsidRDefault="00F45636" w:rsidP="000C3AE3">
      <w:pPr>
        <w:spacing w:after="0" w:line="240" w:lineRule="auto"/>
      </w:pPr>
      <w:r>
        <w:separator/>
      </w:r>
    </w:p>
  </w:footnote>
  <w:footnote w:type="continuationSeparator" w:id="0">
    <w:p w14:paraId="64FF2E1D" w14:textId="77777777" w:rsidR="00F45636" w:rsidRDefault="00F45636" w:rsidP="000C3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1456"/>
    <w:multiLevelType w:val="hybridMultilevel"/>
    <w:tmpl w:val="A50060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B1"/>
    <w:rsid w:val="00025C11"/>
    <w:rsid w:val="000352FA"/>
    <w:rsid w:val="000641E5"/>
    <w:rsid w:val="00076FAF"/>
    <w:rsid w:val="00084E08"/>
    <w:rsid w:val="000C3AE3"/>
    <w:rsid w:val="000E1584"/>
    <w:rsid w:val="00171D4D"/>
    <w:rsid w:val="00190905"/>
    <w:rsid w:val="001A12A9"/>
    <w:rsid w:val="001B04DA"/>
    <w:rsid w:val="001F347B"/>
    <w:rsid w:val="002456B7"/>
    <w:rsid w:val="00246695"/>
    <w:rsid w:val="00253716"/>
    <w:rsid w:val="002B6070"/>
    <w:rsid w:val="002D6892"/>
    <w:rsid w:val="002F6815"/>
    <w:rsid w:val="003040AB"/>
    <w:rsid w:val="00352533"/>
    <w:rsid w:val="003A14C4"/>
    <w:rsid w:val="003E0056"/>
    <w:rsid w:val="003F56FE"/>
    <w:rsid w:val="0044649D"/>
    <w:rsid w:val="004601D3"/>
    <w:rsid w:val="00464FAD"/>
    <w:rsid w:val="00465677"/>
    <w:rsid w:val="004A3DB1"/>
    <w:rsid w:val="004E7A91"/>
    <w:rsid w:val="00511DA6"/>
    <w:rsid w:val="00560187"/>
    <w:rsid w:val="0057607B"/>
    <w:rsid w:val="00644A81"/>
    <w:rsid w:val="006A621C"/>
    <w:rsid w:val="006E6B29"/>
    <w:rsid w:val="0079056A"/>
    <w:rsid w:val="007D6E67"/>
    <w:rsid w:val="00873DA7"/>
    <w:rsid w:val="008936A2"/>
    <w:rsid w:val="008E01B3"/>
    <w:rsid w:val="00922744"/>
    <w:rsid w:val="00936F50"/>
    <w:rsid w:val="00943100"/>
    <w:rsid w:val="00A03DCA"/>
    <w:rsid w:val="00A31FF0"/>
    <w:rsid w:val="00A365C3"/>
    <w:rsid w:val="00A835FE"/>
    <w:rsid w:val="00B13F49"/>
    <w:rsid w:val="00B578F3"/>
    <w:rsid w:val="00BA7B67"/>
    <w:rsid w:val="00BC2E14"/>
    <w:rsid w:val="00BC45EE"/>
    <w:rsid w:val="00BE38D6"/>
    <w:rsid w:val="00C529C1"/>
    <w:rsid w:val="00CD3279"/>
    <w:rsid w:val="00D25D5E"/>
    <w:rsid w:val="00D844C2"/>
    <w:rsid w:val="00DB7A2D"/>
    <w:rsid w:val="00E03292"/>
    <w:rsid w:val="00E731F2"/>
    <w:rsid w:val="00EF01C2"/>
    <w:rsid w:val="00F45636"/>
    <w:rsid w:val="00F7433D"/>
    <w:rsid w:val="00F81EAD"/>
    <w:rsid w:val="00F85ED3"/>
    <w:rsid w:val="00F9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33478E"/>
  <w14:defaultImageDpi w14:val="300"/>
  <w15:docId w15:val="{6E95E36B-33B3-2948-B24E-BDC7F441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DB1"/>
    <w:pPr>
      <w:spacing w:after="160" w:line="259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D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3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AE3"/>
    <w:rPr>
      <w:rFonts w:eastAsiaTheme="minorHAnsi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3A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AE3"/>
    <w:rPr>
      <w:rFonts w:eastAsiaTheme="minorHAns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0C3A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rht.org.uk/hamil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O'Brien</dc:creator>
  <cp:keywords/>
  <dc:description/>
  <cp:lastModifiedBy>HP</cp:lastModifiedBy>
  <cp:revision>2</cp:revision>
  <dcterms:created xsi:type="dcterms:W3CDTF">2020-05-15T14:44:00Z</dcterms:created>
  <dcterms:modified xsi:type="dcterms:W3CDTF">2020-05-15T14:44:00Z</dcterms:modified>
</cp:coreProperties>
</file>