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73"/>
        <w:tblW w:w="15750" w:type="dxa"/>
        <w:tblLayout w:type="fixed"/>
        <w:tblLook w:val="04A0" w:firstRow="1" w:lastRow="0" w:firstColumn="1" w:lastColumn="0" w:noHBand="0" w:noVBand="1"/>
      </w:tblPr>
      <w:tblGrid>
        <w:gridCol w:w="2622"/>
        <w:gridCol w:w="2622"/>
        <w:gridCol w:w="2623"/>
        <w:gridCol w:w="2622"/>
        <w:gridCol w:w="2622"/>
        <w:gridCol w:w="2639"/>
      </w:tblGrid>
      <w:tr w:rsidR="00F716DA" w:rsidRPr="00BB02B1" w14:paraId="3FE18870" w14:textId="77777777" w:rsidTr="00365C1B">
        <w:trPr>
          <w:trHeight w:val="1912"/>
        </w:trPr>
        <w:tc>
          <w:tcPr>
            <w:tcW w:w="15750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7B4FEE11" w:rsidR="00F716DA" w:rsidRPr="00FF3AEB" w:rsidRDefault="00365C1B" w:rsidP="00F716DA">
            <w:pPr>
              <w:jc w:val="center"/>
              <w:rPr>
                <w:noProof/>
                <w:sz w:val="32"/>
                <w:szCs w:val="32"/>
              </w:rPr>
            </w:pPr>
            <w:r w:rsidRPr="00BD4B7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DC510BC" wp14:editId="1EC8C8FC">
                  <wp:simplePos x="0" y="0"/>
                  <wp:positionH relativeFrom="margin">
                    <wp:posOffset>128270</wp:posOffset>
                  </wp:positionH>
                  <wp:positionV relativeFrom="paragraph">
                    <wp:posOffset>-4445</wp:posOffset>
                  </wp:positionV>
                  <wp:extent cx="955675" cy="955675"/>
                  <wp:effectExtent l="0" t="0" r="0" b="0"/>
                  <wp:wrapNone/>
                  <wp:docPr id="3" name="Picture 3" descr="A picture containing text, clipart, gambling house,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lipart, gambling house, 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55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4B7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5CE3BC5" wp14:editId="43070882">
                  <wp:simplePos x="0" y="0"/>
                  <wp:positionH relativeFrom="margin">
                    <wp:posOffset>8756015</wp:posOffset>
                  </wp:positionH>
                  <wp:positionV relativeFrom="paragraph">
                    <wp:posOffset>10160</wp:posOffset>
                  </wp:positionV>
                  <wp:extent cx="955675" cy="95567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55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631C">
              <w:rPr>
                <w:rFonts w:ascii="Comic Sans MS" w:hAnsi="Comic Sans MS"/>
                <w:b/>
                <w:bCs/>
                <w:sz w:val="40"/>
                <w:szCs w:val="40"/>
              </w:rPr>
              <w:t>Jupiter</w:t>
            </w:r>
            <w:r w:rsidR="00F716DA" w:rsidRPr="00FF3AEB"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Class Information Sheet</w:t>
            </w:r>
          </w:p>
          <w:p w14:paraId="464E2B57" w14:textId="27D1BA41" w:rsidR="00F716DA" w:rsidRPr="00F716DA" w:rsidRDefault="00E72261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Summer</w:t>
            </w:r>
            <w:r w:rsidR="00F716DA" w:rsidRPr="00FF3AEB"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Term</w:t>
            </w:r>
          </w:p>
        </w:tc>
      </w:tr>
      <w:tr w:rsidR="00F716DA" w:rsidRPr="00BB02B1" w14:paraId="4BC49C5F" w14:textId="77777777" w:rsidTr="001E676E">
        <w:trPr>
          <w:trHeight w:val="912"/>
        </w:trPr>
        <w:tc>
          <w:tcPr>
            <w:tcW w:w="2622" w:type="dxa"/>
            <w:vAlign w:val="center"/>
          </w:tcPr>
          <w:p w14:paraId="274CE80D" w14:textId="6A846B92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2622" w:type="dxa"/>
            <w:vAlign w:val="center"/>
          </w:tcPr>
          <w:p w14:paraId="4C6EF94A" w14:textId="77777777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Spellings</w:t>
            </w:r>
          </w:p>
        </w:tc>
        <w:tc>
          <w:tcPr>
            <w:tcW w:w="2623" w:type="dxa"/>
            <w:vAlign w:val="center"/>
          </w:tcPr>
          <w:p w14:paraId="585E590F" w14:textId="288CE545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Mathletics</w:t>
            </w:r>
            <w:r w:rsidR="00414FE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="00414FE5">
              <w:rPr>
                <w:rFonts w:ascii="Comic Sans MS" w:hAnsi="Comic Sans MS"/>
                <w:b/>
                <w:bCs/>
                <w:sz w:val="28"/>
                <w:szCs w:val="28"/>
              </w:rPr>
              <w:t>Mathswhizz</w:t>
            </w:r>
            <w:proofErr w:type="spellEnd"/>
          </w:p>
        </w:tc>
        <w:tc>
          <w:tcPr>
            <w:tcW w:w="2622" w:type="dxa"/>
            <w:vAlign w:val="center"/>
          </w:tcPr>
          <w:p w14:paraId="368B71BC" w14:textId="7B758616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PE Days</w:t>
            </w:r>
          </w:p>
        </w:tc>
        <w:tc>
          <w:tcPr>
            <w:tcW w:w="2622" w:type="dxa"/>
            <w:vAlign w:val="center"/>
          </w:tcPr>
          <w:p w14:paraId="1E97189C" w14:textId="77777777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Library</w:t>
            </w:r>
          </w:p>
        </w:tc>
        <w:tc>
          <w:tcPr>
            <w:tcW w:w="2639" w:type="dxa"/>
            <w:vAlign w:val="center"/>
          </w:tcPr>
          <w:p w14:paraId="2597CDF3" w14:textId="77777777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Forest School</w:t>
            </w:r>
          </w:p>
        </w:tc>
      </w:tr>
      <w:tr w:rsidR="001E676E" w:rsidRPr="00BB02B1" w14:paraId="02ADC37A" w14:textId="77777777" w:rsidTr="001E676E">
        <w:trPr>
          <w:trHeight w:val="4235"/>
        </w:trPr>
        <w:tc>
          <w:tcPr>
            <w:tcW w:w="2622" w:type="dxa"/>
          </w:tcPr>
          <w:p w14:paraId="50AFD216" w14:textId="39826807" w:rsidR="001E676E" w:rsidRPr="004B4C53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>Daily Reading</w:t>
            </w:r>
            <w:r w:rsidR="00E72261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2622" w:type="dxa"/>
          </w:tcPr>
          <w:p w14:paraId="041B6D36" w14:textId="3FA067FC" w:rsidR="001E676E" w:rsidRPr="00A93946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 xml:space="preserve">Set on </w:t>
            </w: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Thursday</w:t>
            </w:r>
            <w:r w:rsidRPr="004B4C53">
              <w:rPr>
                <w:rFonts w:ascii="Comic Sans MS" w:hAnsi="Comic Sans MS"/>
                <w:sz w:val="28"/>
                <w:szCs w:val="28"/>
              </w:rPr>
              <w:t xml:space="preserve"> to be tested the following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2623" w:type="dxa"/>
          </w:tcPr>
          <w:p w14:paraId="1F9839F7" w14:textId="3A80875C" w:rsidR="001E676E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Year 2 pupils should complete </w:t>
            </w:r>
            <w:r w:rsidRPr="004B4C53">
              <w:rPr>
                <w:rFonts w:ascii="Comic Sans MS" w:hAnsi="Comic Sans MS"/>
                <w:sz w:val="28"/>
                <w:szCs w:val="28"/>
              </w:rPr>
              <w:t>30 minutes per week.</w:t>
            </w:r>
          </w:p>
          <w:p w14:paraId="7431CA82" w14:textId="77777777" w:rsidR="001E676E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>Points reset on a Sunday night.</w:t>
            </w:r>
          </w:p>
          <w:p w14:paraId="7A0126BE" w14:textId="77777777" w:rsidR="001E676E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B397494" w14:textId="565CCDE0" w:rsidR="001E676E" w:rsidRPr="004B4C53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Year 3 pupils should complete 60 minutes per week. </w:t>
            </w:r>
          </w:p>
        </w:tc>
        <w:tc>
          <w:tcPr>
            <w:tcW w:w="2622" w:type="dxa"/>
          </w:tcPr>
          <w:p w14:paraId="6AF1E783" w14:textId="77777777" w:rsidR="001E676E" w:rsidRDefault="00E72261" w:rsidP="001E676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Thursday and Friday:</w:t>
            </w:r>
          </w:p>
          <w:p w14:paraId="563A21F0" w14:textId="2A292B92" w:rsidR="00E72261" w:rsidRPr="004B4C53" w:rsidRDefault="00E72261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72261">
              <w:rPr>
                <w:rFonts w:ascii="Comic Sans MS" w:hAnsi="Comic Sans MS"/>
                <w:sz w:val="28"/>
                <w:szCs w:val="28"/>
              </w:rPr>
              <w:t>On Thursdays we will have our usual PE lessons, on Friday we will have our swimming lessons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622" w:type="dxa"/>
          </w:tcPr>
          <w:p w14:paraId="0F34DBAB" w14:textId="34458AB6" w:rsidR="001E676E" w:rsidRPr="004B4C53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 xml:space="preserve">The children can change their library book on a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Friday</w:t>
            </w:r>
            <w:r w:rsidRPr="004B4C53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2639" w:type="dxa"/>
          </w:tcPr>
          <w:p w14:paraId="79DBDCAD" w14:textId="64D292BA" w:rsidR="001E676E" w:rsidRPr="004B4C53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Tuesday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  <w:r w:rsidRPr="004B4C53">
              <w:rPr>
                <w:rFonts w:ascii="Comic Sans MS" w:hAnsi="Comic Sans MS"/>
                <w:sz w:val="28"/>
                <w:szCs w:val="28"/>
              </w:rPr>
              <w:t xml:space="preserve"> children will need wellies in school and warm/waterproof clothing depending on the weather.</w:t>
            </w:r>
          </w:p>
        </w:tc>
      </w:tr>
    </w:tbl>
    <w:p w14:paraId="7B46B412" w14:textId="6A5AB7B9" w:rsidR="00631559" w:rsidRDefault="00631559"/>
    <w:sectPr w:rsidR="00631559" w:rsidSect="004B4C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739B6"/>
    <w:rsid w:val="001E676E"/>
    <w:rsid w:val="00211336"/>
    <w:rsid w:val="0021378C"/>
    <w:rsid w:val="00365C1B"/>
    <w:rsid w:val="00414FE5"/>
    <w:rsid w:val="004B4C53"/>
    <w:rsid w:val="00631559"/>
    <w:rsid w:val="00851A37"/>
    <w:rsid w:val="00A60DFF"/>
    <w:rsid w:val="00A93946"/>
    <w:rsid w:val="00B1631C"/>
    <w:rsid w:val="00BA0332"/>
    <w:rsid w:val="00BB02B1"/>
    <w:rsid w:val="00BF25C8"/>
    <w:rsid w:val="00D87DF0"/>
    <w:rsid w:val="00E72261"/>
    <w:rsid w:val="00F716DA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dcterms:created xsi:type="dcterms:W3CDTF">2022-03-23T14:52:00Z</dcterms:created>
  <dcterms:modified xsi:type="dcterms:W3CDTF">2022-03-23T14:52:00Z</dcterms:modified>
</cp:coreProperties>
</file>